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Layout w:type="autofit"/>
        <w:tblCellMar>
          <w:top w:w="0" w:type="dxa"/>
          <w:left w:w="108" w:type="dxa"/>
          <w:bottom w:w="0" w:type="dxa"/>
          <w:right w:w="108" w:type="dxa"/>
        </w:tblCellMar>
      </w:tblPr>
      <w:tblGrid>
        <w:gridCol w:w="8986"/>
      </w:tblGrid>
      <w:tr>
        <w:trPr>
          <w:jc w:val="center"/>
        </w:trPr>
        <w:tc>
          <w:tcPr>
            <w:tcW w:w="8986" w:type="dxa"/>
            <w:shd w:val="clear" w:color="auto" w:fill="auto"/>
            <w:vAlign w:val="center"/>
          </w:tcPr>
          <w:p>
            <w:pPr>
              <w:snapToGrid w:val="0"/>
              <w:jc w:val="distribute"/>
              <w:rPr>
                <w:rFonts w:ascii="Times New Roman" w:hAnsi="Times New Roman" w:cs="Times New Roman"/>
                <w:w w:val="80"/>
                <w:sz w:val="112"/>
                <w:szCs w:val="112"/>
              </w:rPr>
            </w:pPr>
            <w:bookmarkStart w:id="0" w:name="_GoBack"/>
            <w:bookmarkEnd w:id="0"/>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1070610</wp:posOffset>
                      </wp:positionV>
                      <wp:extent cx="5760085" cy="0"/>
                      <wp:effectExtent l="35560" t="32385" r="33655" b="34290"/>
                      <wp:wrapNone/>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FF0000"/>
                                </a:solidFill>
                                <a:round/>
                              </a:ln>
                            </wps:spPr>
                            <wps:bodyPr/>
                          </wps:wsp>
                        </a:graphicData>
                      </a:graphic>
                    </wp:anchor>
                  </w:drawing>
                </mc:Choice>
                <mc:Fallback>
                  <w:pict>
                    <v:line id="Line 2" o:spid="_x0000_s1026" o:spt="20" style="position:absolute;left:0pt;margin-left:-8.45pt;margin-top:84.3pt;height:0pt;width:453.55pt;z-index:251659264;mso-width-relative:page;mso-height-relative:page;" filled="f" stroked="t" coordsize="21600,21600" o:gfxdata="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B68vrVAAAACwEAAA8AAAAAAAAAAQAgAAAA&#10;IgAAAGRycy9kb3ducmV2LnhtbFBLAQIUABQAAAAIAIdO4kBFg4SC1QEAALEDAAAOAAAAAAAAAAEA&#10;IAAAACQBAABkcnMvZTJvRG9jLnhtbFBLBQYAAAAABgAGAFkBAABrBQAAAAA=&#10;">
                      <v:fill on="f" focussize="0,0"/>
                      <v:stroke weight="4.5pt" color="#FF0000" linestyle="thickThin" joinstyle="round"/>
                      <v:imagedata o:title=""/>
                      <o:lock v:ext="edit" aspectratio="f"/>
                    </v:line>
                  </w:pict>
                </mc:Fallback>
              </mc:AlternateContent>
            </w:r>
            <w:r>
              <w:rPr>
                <w:rFonts w:ascii="Times New Roman" w:hAnsi="Times New Roman" w:eastAsia="方正小标宋简体" w:cs="Times New Roman"/>
                <w:color w:val="FF0000"/>
                <w:w w:val="80"/>
                <w:sz w:val="112"/>
                <w:szCs w:val="112"/>
              </w:rPr>
              <w:t>湖南省教育厅</w:t>
            </w:r>
          </w:p>
        </w:tc>
      </w:tr>
    </w:tbl>
    <w:p>
      <w:pPr>
        <w:snapToGrid w:val="0"/>
        <w:spacing w:line="58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7552055</wp:posOffset>
                </wp:positionV>
                <wp:extent cx="5760085" cy="0"/>
                <wp:effectExtent l="35560" t="36830" r="33655" b="29845"/>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nThick">
                          <a:solidFill>
                            <a:srgbClr val="FF0000"/>
                          </a:solidFill>
                          <a:round/>
                        </a:ln>
                      </wps:spPr>
                      <wps:bodyPr/>
                    </wps:wsp>
                  </a:graphicData>
                </a:graphic>
              </wp:anchor>
            </w:drawing>
          </mc:Choice>
          <mc:Fallback>
            <w:pict>
              <v:line id="Line 3" o:spid="_x0000_s1026" o:spt="20" style="position:absolute;left:0pt;margin-left:1.3pt;margin-top:594.65pt;height:0pt;width:453.55pt;z-index:251660288;mso-width-relative:page;mso-height-relative:page;" filled="f" stroked="t" coordsize="21600,21600" o:gfxdata="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5Y6mE9YAAAALAQAADwAAAAAAAAABACAA&#10;AAAiAAAAZHJzL2Rvd25yZXYueG1sUEsBAhQAFAAAAAgAh07iQOCX2lnWAQAAsQMAAA4AAAAAAAAA&#10;AQAgAAAAJQEAAGRycy9lMm9Eb2MueG1sUEsFBgAAAAAGAAYAWQEAAG0FAAAAAA==&#10;">
                <v:fill on="f" focussize="0,0"/>
                <v:stroke weight="4.5pt" color="#FF0000" linestyle="thinThick" joinstyle="round"/>
                <v:imagedata o:title=""/>
                <o:lock v:ext="edit" aspectratio="f"/>
              </v:line>
            </w:pict>
          </mc:Fallback>
        </mc:AlternateContent>
      </w:r>
    </w:p>
    <w:p>
      <w:pPr>
        <w:snapToGrid w:val="0"/>
        <w:spacing w:line="580" w:lineRule="exact"/>
        <w:jc w:val="righ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湘教通〔2021〕168号</w:t>
      </w:r>
    </w:p>
    <w:p>
      <w:pPr>
        <w:snapToGrid w:val="0"/>
        <w:spacing w:line="580" w:lineRule="exact"/>
        <w:jc w:val="right"/>
        <w:rPr>
          <w:rFonts w:ascii="Times New Roman" w:hAnsi="Times New Roman" w:eastAsia="仿宋_GB2312" w:cs="Times New Roman"/>
          <w:color w:val="000000" w:themeColor="text1"/>
          <w:kern w:val="0"/>
          <w:sz w:val="32"/>
          <w:szCs w:val="32"/>
          <w14:textFill>
            <w14:solidFill>
              <w14:schemeClr w14:val="tx1"/>
            </w14:solidFill>
          </w14:textFill>
        </w:rPr>
      </w:pPr>
    </w:p>
    <w:p>
      <w:pPr>
        <w:snapToGrid w:val="0"/>
        <w:spacing w:line="580" w:lineRule="exact"/>
        <w:jc w:val="center"/>
        <w:rPr>
          <w:rFonts w:ascii="Times New Roman" w:hAnsi="Times New Roman" w:eastAsia="方正小标宋简体" w:cs="Times New Roman"/>
          <w:color w:val="000000" w:themeColor="text1"/>
          <w:kern w:val="0"/>
          <w:sz w:val="44"/>
          <w:szCs w:val="44"/>
          <w14:textFill>
            <w14:solidFill>
              <w14:schemeClr w14:val="tx1"/>
            </w14:solidFill>
          </w14:textFill>
        </w:rPr>
      </w:pPr>
      <w:r>
        <w:rPr>
          <w:rFonts w:ascii="Times New Roman" w:hAnsi="Times New Roman" w:eastAsia="方正小标宋简体" w:cs="Times New Roman"/>
          <w:color w:val="000000" w:themeColor="text1"/>
          <w:kern w:val="0"/>
          <w:sz w:val="44"/>
          <w:szCs w:val="44"/>
          <w14:textFill>
            <w14:solidFill>
              <w14:schemeClr w14:val="tx1"/>
            </w14:solidFill>
          </w14:textFill>
        </w:rPr>
        <w:t>关于开展2021年湖南省职业教育省级</w:t>
      </w:r>
    </w:p>
    <w:p>
      <w:pPr>
        <w:snapToGrid w:val="0"/>
        <w:spacing w:line="580" w:lineRule="exact"/>
        <w:jc w:val="center"/>
        <w:rPr>
          <w:rFonts w:ascii="Times New Roman" w:hAnsi="Times New Roman" w:eastAsia="方正小标宋简体" w:cs="Times New Roman"/>
          <w:color w:val="000000" w:themeColor="text1"/>
          <w:kern w:val="0"/>
          <w:sz w:val="44"/>
          <w:szCs w:val="44"/>
          <w14:textFill>
            <w14:solidFill>
              <w14:schemeClr w14:val="tx1"/>
            </w14:solidFill>
          </w14:textFill>
        </w:rPr>
      </w:pPr>
      <w:r>
        <w:rPr>
          <w:rFonts w:ascii="Times New Roman" w:hAnsi="Times New Roman" w:eastAsia="方正小标宋简体" w:cs="Times New Roman"/>
          <w:color w:val="000000" w:themeColor="text1"/>
          <w:kern w:val="0"/>
          <w:sz w:val="44"/>
          <w:szCs w:val="44"/>
          <w14:textFill>
            <w14:solidFill>
              <w14:schemeClr w14:val="tx1"/>
            </w14:solidFill>
          </w14:textFill>
        </w:rPr>
        <w:t>教学成果奖评审工作的通知</w:t>
      </w:r>
    </w:p>
    <w:p>
      <w:pPr>
        <w:shd w:val="clear" w:color="auto" w:fill="FFFFFF"/>
        <w:snapToGrid w:val="0"/>
        <w:spacing w:line="580" w:lineRule="exact"/>
        <w:ind w:firstLine="604" w:firstLineChars="200"/>
        <w:jc w:val="left"/>
        <w:rPr>
          <w:rFonts w:ascii="Times New Roman" w:hAnsi="Times New Roman" w:eastAsia="仿宋_GB2312" w:cs="Times New Roman"/>
          <w:color w:val="000000" w:themeColor="text1"/>
          <w:kern w:val="0"/>
          <w:sz w:val="32"/>
          <w:szCs w:val="32"/>
          <w14:textFill>
            <w14:solidFill>
              <w14:schemeClr w14:val="tx1"/>
            </w14:solidFill>
          </w14:textFill>
        </w:rPr>
      </w:pPr>
    </w:p>
    <w:p>
      <w:pPr>
        <w:shd w:val="clear" w:color="auto" w:fill="FFFFFF"/>
        <w:snapToGrid w:val="0"/>
        <w:spacing w:line="580" w:lineRule="exact"/>
        <w:rPr>
          <w:rFonts w:ascii="Times New Roman" w:hAnsi="Times New Roman" w:eastAsia="微软雅黑"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各市州教育（体）局、高职高专学校，独立设置的成人高校，厅直属有关单位，有关本科院校：</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为贯彻落实习近平总书记关于职业教育的重要指示和全国职教大会精神，进一步加快发展现代职业教育，引导职业院校坚持以教学为中心，激励职教系统广大教职工投身教学实践，推进职业教育教学改革，着力提高技术技能人才培养质量，经研究，我厅决定开展2021年省级职业教育教学成果奖评审工作。现就有关事项通知如下：</w:t>
      </w:r>
    </w:p>
    <w:p>
      <w:pPr>
        <w:shd w:val="clear" w:color="auto" w:fill="FFFFFF"/>
        <w:snapToGrid w:val="0"/>
        <w:spacing w:line="600" w:lineRule="exact"/>
        <w:ind w:firstLine="595" w:firstLineChars="197"/>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一、奖励范围</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范围包括中等职业教育、高等职业教育、继续教育。</w:t>
      </w:r>
    </w:p>
    <w:p>
      <w:pPr>
        <w:shd w:val="clear" w:color="auto" w:fill="FFFFFF"/>
        <w:snapToGrid w:val="0"/>
        <w:spacing w:line="600" w:lineRule="exact"/>
        <w:ind w:firstLine="595" w:firstLineChars="197"/>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二、申报主体</w:t>
      </w:r>
    </w:p>
    <w:p>
      <w:pPr>
        <w:shd w:val="clear" w:color="auto" w:fill="FFFFFF"/>
        <w:snapToGrid w:val="0"/>
        <w:spacing w:line="600" w:lineRule="exact"/>
        <w:ind w:firstLine="595" w:firstLineChars="197"/>
        <w:rPr>
          <w:rFonts w:ascii="Times New Roman" w:hAnsi="Times New Roman" w:eastAsia="楷体" w:cs="Times New Roman"/>
          <w:color w:val="000000" w:themeColor="text1"/>
          <w:kern w:val="0"/>
          <w:sz w:val="32"/>
          <w:szCs w:val="32"/>
          <w14:textFill>
            <w14:solidFill>
              <w14:schemeClr w14:val="tx1"/>
            </w14:solidFill>
          </w14:textFill>
        </w:rPr>
      </w:pPr>
      <w:r>
        <w:rPr>
          <w:rFonts w:ascii="Times New Roman" w:hAnsi="Times New Roman" w:eastAsia="楷体" w:cs="Times New Roman"/>
          <w:color w:val="000000" w:themeColor="text1"/>
          <w:kern w:val="0"/>
          <w:sz w:val="32"/>
          <w:szCs w:val="32"/>
          <w14:textFill>
            <w14:solidFill>
              <w14:schemeClr w14:val="tx1"/>
            </w14:solidFill>
          </w14:textFill>
        </w:rPr>
        <w:t>（一）主体范围</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1．全省各级教育行政部门、职业院校、职教研究机构及其教育工作者。</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2．各独立设置的成人高校（当前有成人高等教育在校生且2020年仍在招收成人高等教育学生的）和全国重点建设职业师资培训基地学校（湖南师范大学、湖南农业大学）及其教育工作者。</w:t>
      </w:r>
    </w:p>
    <w:p>
      <w:pPr>
        <w:shd w:val="clear" w:color="auto" w:fill="FFFFFF"/>
        <w:snapToGrid w:val="0"/>
        <w:spacing w:line="600" w:lineRule="exact"/>
        <w:ind w:firstLine="595" w:firstLineChars="197"/>
        <w:rPr>
          <w:rFonts w:ascii="Times New Roman" w:hAnsi="Times New Roman" w:eastAsia="楷体" w:cs="Times New Roman"/>
          <w:color w:val="000000" w:themeColor="text1"/>
          <w:kern w:val="0"/>
          <w:sz w:val="32"/>
          <w:szCs w:val="32"/>
          <w14:textFill>
            <w14:solidFill>
              <w14:schemeClr w14:val="tx1"/>
            </w14:solidFill>
          </w14:textFill>
        </w:rPr>
      </w:pPr>
      <w:r>
        <w:rPr>
          <w:rFonts w:ascii="Times New Roman" w:hAnsi="Times New Roman" w:eastAsia="楷体" w:cs="Times New Roman"/>
          <w:color w:val="000000" w:themeColor="text1"/>
          <w:kern w:val="0"/>
          <w:sz w:val="32"/>
          <w:szCs w:val="32"/>
          <w14:textFill>
            <w14:solidFill>
              <w14:schemeClr w14:val="tx1"/>
            </w14:solidFill>
          </w14:textFill>
        </w:rPr>
        <w:t>（二）申报要求</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单位或个人申报职业教育教学成果奖的，须符合以下相应要求：</w:t>
      </w:r>
    </w:p>
    <w:p>
      <w:pPr>
        <w:shd w:val="clear" w:color="auto" w:fill="FFFFFF"/>
        <w:snapToGrid w:val="0"/>
        <w:spacing w:line="600" w:lineRule="exact"/>
        <w:ind w:firstLine="595" w:firstLineChars="197"/>
        <w:rPr>
          <w:rFonts w:ascii="Times New Roman" w:hAnsi="Times New Roman" w:eastAsia="微软雅黑"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个人申报的，应当主持并直接参与成果的方案设计、论证、研究和实践过程，并做出主要贡献；如果直接承担职业教育教学工作（含教学管理、教学研究和教学辅助工作，如下同）的，一般要有连续三年以上从事职业教育教学工作经历。</w:t>
      </w:r>
    </w:p>
    <w:p>
      <w:pPr>
        <w:shd w:val="clear" w:color="auto" w:fill="FFFFFF"/>
        <w:snapToGrid w:val="0"/>
        <w:spacing w:line="600" w:lineRule="exact"/>
        <w:ind w:firstLine="595" w:firstLineChars="197"/>
        <w:rPr>
          <w:rFonts w:ascii="Times New Roman" w:hAnsi="Times New Roman" w:eastAsia="微软雅黑"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2．单</w:t>
      </w:r>
      <w:r>
        <w:rPr>
          <w:rFonts w:ascii="Times New Roman" w:hAnsi="Times New Roman" w:eastAsia="仿宋_GB2312" w:cs="Times New Roman"/>
          <w:color w:val="000000" w:themeColor="text1"/>
          <w:spacing w:val="-8"/>
          <w:kern w:val="0"/>
          <w:sz w:val="32"/>
          <w:szCs w:val="32"/>
          <w14:textFill>
            <w14:solidFill>
              <w14:schemeClr w14:val="tx1"/>
            </w14:solidFill>
          </w14:textFill>
        </w:rPr>
        <w:t>位申报的，该成果应当体现单位意志，由单位派人主持方案设计、论证、研究和实践过程，并以单位为主提供物质技术条件保障</w:t>
      </w:r>
      <w:r>
        <w:rPr>
          <w:rFonts w:ascii="Times New Roman" w:hAnsi="Times New Roman" w:eastAsia="仿宋_GB2312" w:cs="Times New Roman"/>
          <w:color w:val="000000" w:themeColor="text1"/>
          <w:kern w:val="0"/>
          <w:sz w:val="32"/>
          <w:szCs w:val="32"/>
          <w14:textFill>
            <w14:solidFill>
              <w14:schemeClr w14:val="tx1"/>
            </w14:solidFill>
          </w14:textFill>
        </w:rPr>
        <w:t>。</w:t>
      </w:r>
    </w:p>
    <w:p>
      <w:pPr>
        <w:shd w:val="clear" w:color="auto" w:fill="FFFFFF"/>
        <w:snapToGrid w:val="0"/>
        <w:spacing w:line="600" w:lineRule="exact"/>
        <w:ind w:firstLine="595" w:firstLineChars="197"/>
        <w:rPr>
          <w:rFonts w:ascii="Times New Roman" w:hAnsi="Times New Roman" w:eastAsia="微软雅黑"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3．教学成果由两个以上单位或者个人共同完成的，由共同完成单位或个人联合申报。</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4．集体完成的成果，由成果的主要完成人申报。每项成果的主要完成人一般不超过9人。</w:t>
      </w:r>
    </w:p>
    <w:p>
      <w:pPr>
        <w:shd w:val="clear" w:color="auto" w:fill="FFFFFF"/>
        <w:snapToGrid w:val="0"/>
        <w:spacing w:line="600" w:lineRule="exact"/>
        <w:ind w:firstLine="595" w:firstLineChars="197"/>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三、成果要求</w:t>
      </w:r>
    </w:p>
    <w:p>
      <w:pPr>
        <w:shd w:val="clear" w:color="auto" w:fill="FFFFFF"/>
        <w:snapToGrid w:val="0"/>
        <w:spacing w:line="600" w:lineRule="exact"/>
        <w:ind w:firstLine="595" w:firstLineChars="197"/>
        <w:rPr>
          <w:rFonts w:ascii="Times New Roman" w:hAnsi="Times New Roman" w:eastAsia="楷体" w:cs="Times New Roman"/>
          <w:color w:val="000000" w:themeColor="text1"/>
          <w:kern w:val="0"/>
          <w:sz w:val="32"/>
          <w:szCs w:val="32"/>
          <w14:textFill>
            <w14:solidFill>
              <w14:schemeClr w14:val="tx1"/>
            </w14:solidFill>
          </w14:textFill>
        </w:rPr>
      </w:pPr>
      <w:r>
        <w:rPr>
          <w:rFonts w:ascii="Times New Roman" w:hAnsi="Times New Roman" w:eastAsia="楷体" w:cs="Times New Roman"/>
          <w:color w:val="000000" w:themeColor="text1"/>
          <w:kern w:val="0"/>
          <w:sz w:val="32"/>
          <w:szCs w:val="32"/>
          <w14:textFill>
            <w14:solidFill>
              <w14:schemeClr w14:val="tx1"/>
            </w14:solidFill>
          </w14:textFill>
        </w:rPr>
        <w:t>（一）成果内容</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全面贯彻党的教育方针、政策，坚持服务高质量发展、促进高水平就业的办学方向，落实立德树人根本任务，反映党的十八大以来特别是十九大后我省职业教育教学改革的新成就，代表职业教育教学改革理论创新和实践探索的新成果。主要包括：</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全面实施素质教育，转变教育思想、更新教育观念，培育和践行社会主义核心价值观，深化“三全育人”综合改革，构建高质量思想政治教育体系，健全德技并修育人机制，培养工匠精神、职业道德和就业创业能力，加强和改进公共基础课教学，创新人才培养模式，推进专业建设和课程改革，改进教学方式方法，促进信息技术应用，推广应用优质教育资源，强化实践教学环节，加强教学组织管理，改革教学质量评价模式等。</w:t>
      </w:r>
    </w:p>
    <w:p>
      <w:pPr>
        <w:shd w:val="clear" w:color="auto" w:fill="FFFFFF"/>
        <w:snapToGrid w:val="0"/>
        <w:spacing w:line="600" w:lineRule="exact"/>
        <w:ind w:firstLine="595" w:firstLineChars="197"/>
        <w:rPr>
          <w:rFonts w:ascii="Times New Roman" w:hAnsi="Times New Roman" w:eastAsia="楷体" w:cs="Times New Roman"/>
          <w:color w:val="000000" w:themeColor="text1"/>
          <w:kern w:val="0"/>
          <w:sz w:val="32"/>
          <w:szCs w:val="32"/>
          <w14:textFill>
            <w14:solidFill>
              <w14:schemeClr w14:val="tx1"/>
            </w14:solidFill>
          </w14:textFill>
        </w:rPr>
      </w:pPr>
      <w:r>
        <w:rPr>
          <w:rFonts w:ascii="Times New Roman" w:hAnsi="Times New Roman" w:eastAsia="楷体" w:cs="Times New Roman"/>
          <w:color w:val="000000" w:themeColor="text1"/>
          <w:kern w:val="0"/>
          <w:sz w:val="32"/>
          <w:szCs w:val="32"/>
          <w14:textFill>
            <w14:solidFill>
              <w14:schemeClr w14:val="tx1"/>
            </w14:solidFill>
          </w14:textFill>
        </w:rPr>
        <w:t>（二）成果条件</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奖励重点：针对目前我省职业教育教学中的热点、重点及难点等问题，提出有效解决方案，具有独创性、新颖性、实用性，在提高教学水平、教育质量和实现培养目标等方面产生明显效果和推广价值的成果；</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一等奖教学成果应在职业教育教学理论上有重大创新，在教育教学改革实践中取得重大突破，对提高教学水平和教育质量、实现培养目标有突出贡献，在省内处于领先水平，在全国产生重大影响；</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二等奖教学成果应在职业教育教学理论上有创新，对教育教学改革实践有重大示范作用，对提高教学水平和教育质量、实现培养目标产生重大成效，在全省产生重大影响；</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三等奖教学成果应在教育教学理论或者实践的某一方面有重大突破，在提高教学水平和教育质量、实现培养目标等方面取得显著成效。</w:t>
      </w:r>
    </w:p>
    <w:p>
      <w:pPr>
        <w:shd w:val="clear" w:color="auto" w:fill="FFFFFF"/>
        <w:snapToGrid w:val="0"/>
        <w:spacing w:line="600" w:lineRule="exact"/>
        <w:ind w:firstLine="595" w:firstLineChars="197"/>
        <w:rPr>
          <w:rFonts w:ascii="Times New Roman" w:hAnsi="Times New Roman" w:eastAsia="微软雅黑"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成果应经过不少于两年的教育教学实践检验。实践检验的起始时间，应从正式实施（包括正式试行）教育教学方案的时间开始计算，不含研讨、论证及制定方案的时间。成果为教材（包括电子教材）、著作等出版物的，从正式出版的时间开始计算。截止时间为推荐2021年湖南省职业教育省级教学成果奖的时间。</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3．已获国家级、省级教学成果奖的成果，无新的重大突破和创新的，不得再次申报。</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4．已经申报其他类教学成果奖的同一成果，不得重复申报。</w:t>
      </w:r>
    </w:p>
    <w:p>
      <w:pPr>
        <w:shd w:val="clear" w:color="auto" w:fill="FFFFFF"/>
        <w:snapToGrid w:val="0"/>
        <w:spacing w:line="600" w:lineRule="exact"/>
        <w:ind w:firstLine="595" w:firstLineChars="197"/>
        <w:rPr>
          <w:rFonts w:ascii="Times New Roman" w:hAnsi="Times New Roman" w:eastAsia="楷体" w:cs="Times New Roman"/>
          <w:color w:val="000000" w:themeColor="text1"/>
          <w:kern w:val="0"/>
          <w:sz w:val="32"/>
          <w:szCs w:val="32"/>
          <w14:textFill>
            <w14:solidFill>
              <w14:schemeClr w14:val="tx1"/>
            </w14:solidFill>
          </w14:textFill>
        </w:rPr>
      </w:pPr>
      <w:r>
        <w:rPr>
          <w:rFonts w:ascii="Times New Roman" w:hAnsi="Times New Roman" w:eastAsia="楷体" w:cs="Times New Roman"/>
          <w:color w:val="000000" w:themeColor="text1"/>
          <w:kern w:val="0"/>
          <w:sz w:val="32"/>
          <w:szCs w:val="32"/>
          <w14:textFill>
            <w14:solidFill>
              <w14:schemeClr w14:val="tx1"/>
            </w14:solidFill>
          </w14:textFill>
        </w:rPr>
        <w:t>（三）成果所属类别</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1．成果类别：分为中职、高职、综合等三类。</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2．成果内容：分为教书育人、教学改革、教学建设、教学管理和其他等五个方面。</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3．成果所属类别填写格式为：成果类别+成果内容。示例：某成果主要解决中等职业学校学生职业道德教育方面的问题，其成果所属类别填写格式为“中职教书育人”。</w:t>
      </w:r>
    </w:p>
    <w:p>
      <w:pPr>
        <w:shd w:val="clear" w:color="auto" w:fill="FFFFFF"/>
        <w:snapToGrid w:val="0"/>
        <w:spacing w:line="600" w:lineRule="exact"/>
        <w:ind w:firstLine="595" w:firstLineChars="197"/>
        <w:rPr>
          <w:rFonts w:ascii="Times New Roman" w:hAnsi="Times New Roman" w:eastAsia="楷体" w:cs="Times New Roman"/>
          <w:color w:val="000000" w:themeColor="text1"/>
          <w:kern w:val="0"/>
          <w:sz w:val="32"/>
          <w:szCs w:val="32"/>
          <w14:textFill>
            <w14:solidFill>
              <w14:schemeClr w14:val="tx1"/>
            </w14:solidFill>
          </w14:textFill>
        </w:rPr>
      </w:pPr>
      <w:r>
        <w:rPr>
          <w:rFonts w:ascii="Times New Roman" w:hAnsi="Times New Roman" w:eastAsia="楷体" w:cs="Times New Roman"/>
          <w:color w:val="000000" w:themeColor="text1"/>
          <w:kern w:val="0"/>
          <w:sz w:val="32"/>
          <w:szCs w:val="32"/>
          <w14:textFill>
            <w14:solidFill>
              <w14:schemeClr w14:val="tx1"/>
            </w14:solidFill>
          </w14:textFill>
        </w:rPr>
        <w:t>（四）成果类别代码</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成果类别代码应与成果所属类别对应，且由5个阿拉伯数字组成，其组成形式为：abcde。详释如下：</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a：成果属中职教育填1，高职教育填2，综合填0。</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bc：成果所属专业大类（中高职）代码（例：农林牧渔大类，中职填61，高职填41）。不属于专业大类的公共基础课程成果，仅面向某个专业的填00，面向所有专业的填99。</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*专业大类代码对照教育部发布的《职业教育专业目录（2021年）》的专业代码填写。</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d：成果完成人为一人填1，两人填2，三人填3，四人填4，五人填5，超出5人填0。</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e：成果内容属教书育人填1，教学改革填2，教学建设填3，教学管理填4，其他填0。</w:t>
      </w:r>
    </w:p>
    <w:p>
      <w:pPr>
        <w:shd w:val="clear" w:color="auto" w:fill="FFFFFF"/>
        <w:snapToGrid w:val="0"/>
        <w:spacing w:line="600" w:lineRule="exact"/>
        <w:ind w:firstLine="595" w:firstLineChars="197"/>
        <w:rPr>
          <w:rFonts w:ascii="Times New Roman" w:hAnsi="Times New Roman" w:eastAsia="楷体" w:cs="Times New Roman"/>
          <w:color w:val="000000" w:themeColor="text1"/>
          <w:kern w:val="0"/>
          <w:sz w:val="32"/>
          <w:szCs w:val="32"/>
          <w14:textFill>
            <w14:solidFill>
              <w14:schemeClr w14:val="tx1"/>
            </w14:solidFill>
          </w14:textFill>
        </w:rPr>
      </w:pPr>
      <w:r>
        <w:rPr>
          <w:rFonts w:ascii="Times New Roman" w:hAnsi="Times New Roman" w:eastAsia="楷体" w:cs="Times New Roman"/>
          <w:color w:val="000000" w:themeColor="text1"/>
          <w:kern w:val="0"/>
          <w:sz w:val="32"/>
          <w:szCs w:val="32"/>
          <w14:textFill>
            <w14:solidFill>
              <w14:schemeClr w14:val="tx1"/>
            </w14:solidFill>
          </w14:textFill>
        </w:rPr>
        <w:t>（五）成果形式</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主要包括教育教学研究成果的实施方案、研究报告、教材、课件</w:t>
      </w:r>
      <w:r>
        <w:rPr>
          <w:rFonts w:ascii="Times New Roman" w:hAnsi="Times New Roman" w:eastAsia="仿宋_GB2312" w:cs="Times New Roman"/>
          <w:color w:val="000000" w:themeColor="text1"/>
          <w:spacing w:val="-6"/>
          <w:kern w:val="0"/>
          <w:sz w:val="32"/>
          <w:szCs w:val="32"/>
          <w14:textFill>
            <w14:solidFill>
              <w14:schemeClr w14:val="tx1"/>
            </w14:solidFill>
          </w14:textFill>
        </w:rPr>
        <w:t>（软件）、论文、著作等，可以是国家、省、市州或学校正式立项并结题课题的研究成果，也可以是学校特别是二级学院、系部和教研室、一线教师多年来开展教育教学改革与创新过程中已取得较大影响的实践成果。</w:t>
      </w:r>
    </w:p>
    <w:p>
      <w:pPr>
        <w:shd w:val="clear" w:color="auto" w:fill="FFFFFF"/>
        <w:snapToGrid w:val="0"/>
        <w:spacing w:line="600" w:lineRule="exact"/>
        <w:ind w:firstLine="595" w:firstLineChars="197"/>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四、申报及推荐</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楷体" w:cs="Times New Roman"/>
          <w:color w:val="000000" w:themeColor="text1"/>
          <w:kern w:val="0"/>
          <w:sz w:val="32"/>
          <w:szCs w:val="32"/>
          <w14:textFill>
            <w14:solidFill>
              <w14:schemeClr w14:val="tx1"/>
            </w14:solidFill>
          </w14:textFill>
        </w:rPr>
        <w:t>（一）自愿申报。</w:t>
      </w:r>
      <w:r>
        <w:rPr>
          <w:rFonts w:ascii="Times New Roman" w:hAnsi="Times New Roman" w:eastAsia="仿宋_GB2312" w:cs="Times New Roman"/>
          <w:color w:val="000000" w:themeColor="text1"/>
          <w:kern w:val="0"/>
          <w:sz w:val="32"/>
          <w:szCs w:val="32"/>
          <w14:textFill>
            <w14:solidFill>
              <w14:schemeClr w14:val="tx1"/>
            </w14:solidFill>
          </w14:textFill>
        </w:rPr>
        <w:t>申报主体为中职学校和市、县职教研究机构及其教育工作者的，向单位所在地的市州教育（体）局进行自愿申报；联合申报的，由成果的主持单位或成果主持人向其所在地的市州教育（体）局申报。其他申报主体向所在单位进行自愿申报；联合申报的，由成果的主持单位或成果主持人向其所在单位申报。</w:t>
      </w:r>
    </w:p>
    <w:p>
      <w:pPr>
        <w:shd w:val="clear" w:color="auto" w:fill="FFFFFF"/>
        <w:snapToGrid w:val="0"/>
        <w:spacing w:line="600" w:lineRule="exact"/>
        <w:ind w:firstLine="595" w:firstLineChars="197"/>
        <w:rPr>
          <w:rFonts w:ascii="Times New Roman" w:hAnsi="Times New Roman" w:eastAsia="微软雅黑" w:cs="Times New Roman"/>
          <w:color w:val="000000" w:themeColor="text1"/>
          <w:kern w:val="0"/>
          <w:sz w:val="32"/>
          <w:szCs w:val="32"/>
          <w14:textFill>
            <w14:solidFill>
              <w14:schemeClr w14:val="tx1"/>
            </w14:solidFill>
          </w14:textFill>
        </w:rPr>
      </w:pPr>
      <w:r>
        <w:rPr>
          <w:rFonts w:ascii="Times New Roman" w:hAnsi="Times New Roman" w:eastAsia="楷体" w:cs="Times New Roman"/>
          <w:color w:val="000000" w:themeColor="text1"/>
          <w:kern w:val="0"/>
          <w:sz w:val="32"/>
          <w:szCs w:val="32"/>
          <w14:textFill>
            <w14:solidFill>
              <w14:schemeClr w14:val="tx1"/>
            </w14:solidFill>
          </w14:textFill>
        </w:rPr>
        <w:t>（二）遴选推荐。</w:t>
      </w:r>
      <w:r>
        <w:rPr>
          <w:rFonts w:ascii="Times New Roman" w:hAnsi="Times New Roman" w:eastAsia="仿宋_GB2312" w:cs="Times New Roman"/>
          <w:color w:val="000000" w:themeColor="text1"/>
          <w:kern w:val="0"/>
          <w:sz w:val="32"/>
          <w:szCs w:val="32"/>
          <w14:textFill>
            <w14:solidFill>
              <w14:schemeClr w14:val="tx1"/>
            </w14:solidFill>
          </w14:textFill>
        </w:rPr>
        <w:t>各地各校各单位要结合本地本单位实际，精心组织遴选推荐工作，严格根据本通知相关要求和推荐指标择优推荐。要建立评审制度和公示制度，遴选结果应在本市州、本学校、本单位网站主页显要位置公示。公示时间不得少于</w:t>
      </w:r>
      <w:r>
        <w:rPr>
          <w:rFonts w:ascii="Times New Roman" w:hAnsi="Times New Roman" w:eastAsia="微软雅黑" w:cs="Times New Roman"/>
          <w:color w:val="000000" w:themeColor="text1"/>
          <w:kern w:val="0"/>
          <w:sz w:val="32"/>
          <w:szCs w:val="32"/>
          <w14:textFill>
            <w14:solidFill>
              <w14:schemeClr w14:val="tx1"/>
            </w14:solidFill>
          </w14:textFill>
        </w:rPr>
        <w:t>10</w:t>
      </w:r>
      <w:r>
        <w:rPr>
          <w:rFonts w:ascii="Times New Roman" w:hAnsi="Times New Roman" w:eastAsia="仿宋_GB2312" w:cs="Times New Roman"/>
          <w:color w:val="000000" w:themeColor="text1"/>
          <w:kern w:val="0"/>
          <w:sz w:val="32"/>
          <w:szCs w:val="32"/>
          <w14:textFill>
            <w14:solidFill>
              <w14:schemeClr w14:val="tx1"/>
            </w14:solidFill>
          </w14:textFill>
        </w:rPr>
        <w:t>天，并开通监督举报电话和邮箱，公示期满无异议后向我厅推荐上报。</w:t>
      </w:r>
    </w:p>
    <w:p>
      <w:pPr>
        <w:shd w:val="clear" w:color="auto" w:fill="FFFFFF"/>
        <w:snapToGrid w:val="0"/>
        <w:spacing w:line="600" w:lineRule="exact"/>
        <w:ind w:firstLine="595" w:firstLineChars="197"/>
        <w:rPr>
          <w:rFonts w:ascii="Times New Roman" w:hAnsi="Times New Roman" w:eastAsia="微软雅黑" w:cs="Times New Roman"/>
          <w:color w:val="000000" w:themeColor="text1"/>
          <w:kern w:val="0"/>
          <w:sz w:val="32"/>
          <w:szCs w:val="32"/>
          <w14:textFill>
            <w14:solidFill>
              <w14:schemeClr w14:val="tx1"/>
            </w14:solidFill>
          </w14:textFill>
        </w:rPr>
      </w:pPr>
      <w:r>
        <w:rPr>
          <w:rFonts w:ascii="Times New Roman" w:hAnsi="Times New Roman" w:eastAsia="楷体" w:cs="Times New Roman"/>
          <w:color w:val="000000" w:themeColor="text1"/>
          <w:kern w:val="0"/>
          <w:sz w:val="32"/>
          <w:szCs w:val="32"/>
          <w14:textFill>
            <w14:solidFill>
              <w14:schemeClr w14:val="tx1"/>
            </w14:solidFill>
          </w14:textFill>
        </w:rPr>
        <w:t>（三）推荐名额。</w:t>
      </w:r>
      <w:r>
        <w:rPr>
          <w:rFonts w:ascii="Times New Roman" w:hAnsi="Times New Roman" w:eastAsia="仿宋_GB2312" w:cs="Times New Roman"/>
          <w:color w:val="000000" w:themeColor="text1"/>
          <w:kern w:val="0"/>
          <w:sz w:val="32"/>
          <w:szCs w:val="32"/>
          <w14:textFill>
            <w14:solidFill>
              <w14:schemeClr w14:val="tx1"/>
            </w14:solidFill>
          </w14:textFill>
        </w:rPr>
        <w:t>本次评审工作采取限额申报的办法，请各地各校各单位严格按照教学成果奖评审的有关规定及限额指标（见附件</w:t>
      </w:r>
      <w:r>
        <w:rPr>
          <w:rFonts w:ascii="Times New Roman" w:hAnsi="Times New Roman" w:eastAsia="微软雅黑" w:cs="Times New Roman"/>
          <w:color w:val="000000" w:themeColor="text1"/>
          <w:kern w:val="0"/>
          <w:sz w:val="32"/>
          <w:szCs w:val="32"/>
          <w14:textFill>
            <w14:solidFill>
              <w14:schemeClr w14:val="tx1"/>
            </w14:solidFill>
          </w14:textFill>
        </w:rPr>
        <w:t>1</w:t>
      </w:r>
      <w:r>
        <w:rPr>
          <w:rFonts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微软雅黑" w:cs="Times New Roman"/>
          <w:color w:val="000000" w:themeColor="text1"/>
          <w:kern w:val="0"/>
          <w:sz w:val="32"/>
          <w:szCs w:val="32"/>
          <w14:textFill>
            <w14:solidFill>
              <w14:schemeClr w14:val="tx1"/>
            </w14:solidFill>
          </w14:textFill>
        </w:rPr>
        <w:t>2</w:t>
      </w:r>
      <w:r>
        <w:rPr>
          <w:rFonts w:ascii="Times New Roman" w:hAnsi="Times New Roman" w:eastAsia="仿宋_GB2312" w:cs="Times New Roman"/>
          <w:color w:val="000000" w:themeColor="text1"/>
          <w:kern w:val="0"/>
          <w:sz w:val="32"/>
          <w:szCs w:val="32"/>
          <w14:textFill>
            <w14:solidFill>
              <w14:schemeClr w14:val="tx1"/>
            </w14:solidFill>
          </w14:textFill>
        </w:rPr>
        <w:t>）推荐。各地各校各单位在推荐时，要统筹兼顾不同层次、不同类型的成果。</w:t>
      </w:r>
    </w:p>
    <w:p>
      <w:pPr>
        <w:shd w:val="clear" w:color="auto" w:fill="FFFFFF"/>
        <w:snapToGrid w:val="0"/>
        <w:spacing w:line="600" w:lineRule="exact"/>
        <w:ind w:firstLine="595" w:firstLineChars="197"/>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五、推荐指标</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1</w:t>
      </w:r>
      <w:r>
        <w:rPr>
          <w:rFonts w:ascii="Times New Roman" w:hAnsi="Times New Roman" w:eastAsia="仿宋_GB2312" w:cs="Times New Roman"/>
          <w:color w:val="000000" w:themeColor="text1"/>
          <w:kern w:val="0"/>
          <w:sz w:val="32"/>
          <w:szCs w:val="32"/>
          <w14:textFill>
            <w14:solidFill>
              <w14:schemeClr w14:val="tx1"/>
            </w14:solidFill>
          </w14:textFill>
        </w:rPr>
        <w:t>．市州：先根据各市州全日制在校学生数和专任教师数占全省的百分比为基数确定推荐指标；在此基础上，以市州为单位，每所省级卓越校增加1个指标；获得2018年国家职业教育教学成果奖的，每获奖1项，增加1个指标。</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2</w:t>
      </w:r>
      <w:r>
        <w:rPr>
          <w:rFonts w:ascii="Times New Roman" w:hAnsi="Times New Roman" w:eastAsia="仿宋_GB2312" w:cs="Times New Roman"/>
          <w:color w:val="000000" w:themeColor="text1"/>
          <w:kern w:val="0"/>
          <w:sz w:val="32"/>
          <w:szCs w:val="32"/>
          <w14:textFill>
            <w14:solidFill>
              <w14:schemeClr w14:val="tx1"/>
            </w14:solidFill>
          </w14:textFill>
        </w:rPr>
        <w:t>．高职高专院校：先按学校办学水平确定推荐指标基数，其中国家“双高校”基数为6，国家示范骨干校和省卓越校基数为5，省示范骨干校基数为4，一般院校基数为3，以上不重复计算；在此基础上，获得2018年国家职业教育教学成果奖的，每获奖1项，增加1个指标。</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独立设置的成人高校中，湖南开放大学推荐指标为2个，其他学校为1个。厅直属有关单位推荐指标原则上不得超过5个。两所全国重点建设职业师资培训基地学校推荐指标为1个，且申报成果必须围绕职业院校师资培养培训。</w:t>
      </w:r>
    </w:p>
    <w:p>
      <w:pPr>
        <w:shd w:val="clear" w:color="auto" w:fill="FFFFFF"/>
        <w:snapToGrid w:val="0"/>
        <w:spacing w:line="600" w:lineRule="exact"/>
        <w:ind w:firstLine="595" w:firstLineChars="197"/>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六、推荐材料</w:t>
      </w:r>
    </w:p>
    <w:p>
      <w:pPr>
        <w:shd w:val="clear" w:color="auto" w:fill="FFFFFF"/>
        <w:snapToGrid w:val="0"/>
        <w:spacing w:line="600" w:lineRule="exact"/>
        <w:ind w:firstLine="595" w:firstLineChars="197"/>
        <w:rPr>
          <w:rFonts w:ascii="Times New Roman" w:hAnsi="Times New Roman" w:eastAsia="楷体" w:cs="Times New Roman"/>
          <w:color w:val="000000" w:themeColor="text1"/>
          <w:kern w:val="0"/>
          <w:sz w:val="32"/>
          <w:szCs w:val="32"/>
          <w14:textFill>
            <w14:solidFill>
              <w14:schemeClr w14:val="tx1"/>
            </w14:solidFill>
          </w14:textFill>
        </w:rPr>
      </w:pPr>
      <w:r>
        <w:rPr>
          <w:rFonts w:ascii="Times New Roman" w:hAnsi="Times New Roman" w:eastAsia="楷体" w:cs="Times New Roman"/>
          <w:color w:val="000000" w:themeColor="text1"/>
          <w:kern w:val="0"/>
          <w:sz w:val="32"/>
          <w:szCs w:val="32"/>
          <w14:textFill>
            <w14:solidFill>
              <w14:schemeClr w14:val="tx1"/>
            </w14:solidFill>
          </w14:textFill>
        </w:rPr>
        <w:t>（一）推荐成果奖，须提交以下材料：</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1．《湖南省职业教育省级教学成果奖推荐书》（见附件3，填报说明见附件4）；</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2．教学成果报告，一式三份（格式见附件5）；</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3．教学成果应用和效果证明材料（论文、著作、经验总结、成果鉴定书、获奖证书、项目结题或验收证明文件等，各一式一份）；</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4．教学成果如为教材，须提交样书（一式两本或两套）。教学成果参加过其他评比、评奖活动的，一并提交获奖、鉴定、验收等相关材料；</w:t>
      </w:r>
    </w:p>
    <w:p>
      <w:pPr>
        <w:shd w:val="clear" w:color="auto" w:fill="FFFFFF"/>
        <w:snapToGrid w:val="0"/>
        <w:spacing w:line="600" w:lineRule="exact"/>
        <w:ind w:firstLine="595" w:firstLineChars="197"/>
        <w:rPr>
          <w:rFonts w:ascii="Times New Roman" w:hAnsi="Times New Roman" w:eastAsia="微软雅黑"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5．须同时提交与上述纸质材料内容完全一致的电子版材料。推荐为一等奖的，还须提交反映成果的视频材料光盘（一式三份），并填报视频材料相关链接地址。</w:t>
      </w:r>
    </w:p>
    <w:p>
      <w:pPr>
        <w:shd w:val="clear" w:color="auto" w:fill="FFFFFF"/>
        <w:snapToGrid w:val="0"/>
        <w:spacing w:line="600" w:lineRule="exact"/>
        <w:ind w:firstLine="595" w:firstLineChars="197"/>
        <w:rPr>
          <w:rFonts w:ascii="Times New Roman" w:hAnsi="Times New Roman" w:eastAsia="楷体" w:cs="Times New Roman"/>
          <w:color w:val="000000" w:themeColor="text1"/>
          <w:kern w:val="0"/>
          <w:sz w:val="32"/>
          <w:szCs w:val="32"/>
          <w14:textFill>
            <w14:solidFill>
              <w14:schemeClr w14:val="tx1"/>
            </w14:solidFill>
          </w14:textFill>
        </w:rPr>
      </w:pPr>
      <w:r>
        <w:rPr>
          <w:rFonts w:ascii="Times New Roman" w:hAnsi="Times New Roman" w:eastAsia="楷体" w:cs="Times New Roman"/>
          <w:color w:val="000000" w:themeColor="text1"/>
          <w:kern w:val="0"/>
          <w:sz w:val="32"/>
          <w:szCs w:val="32"/>
          <w14:textFill>
            <w14:solidFill>
              <w14:schemeClr w14:val="tx1"/>
            </w14:solidFill>
          </w14:textFill>
        </w:rPr>
        <w:t>（二）有下列情况之一的不予受理：</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1．未按照规定程序申报、推荐的；</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2．不符合本次教学成果奖励对象、内容与时限的；</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3．成果持有人或单位不符合规定的；</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4．未按规定格式和要求填写推荐材料以及规定的附件不齐全的；</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5．存在权属争议或其他弄虚作假行为的；</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6．未经推荐程序，个人或单位直接申报的。</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楷体" w:cs="Times New Roman"/>
          <w:color w:val="000000" w:themeColor="text1"/>
          <w:kern w:val="0"/>
          <w:sz w:val="32"/>
          <w:szCs w:val="32"/>
          <w14:textFill>
            <w14:solidFill>
              <w14:schemeClr w14:val="tx1"/>
            </w14:solidFill>
          </w14:textFill>
        </w:rPr>
        <w:t>（三）成果推荐材料须完整、真实、规范。</w:t>
      </w:r>
      <w:r>
        <w:rPr>
          <w:rFonts w:ascii="Times New Roman" w:hAnsi="Times New Roman" w:eastAsia="仿宋_GB2312" w:cs="Times New Roman"/>
          <w:color w:val="000000" w:themeColor="text1"/>
          <w:kern w:val="0"/>
          <w:sz w:val="32"/>
          <w:szCs w:val="32"/>
          <w14:textFill>
            <w14:solidFill>
              <w14:schemeClr w14:val="tx1"/>
            </w14:solidFill>
          </w14:textFill>
        </w:rPr>
        <w:t>所有相关材料请用牛皮纸袋装好，并将成果奖申报书封页复印后贴在纸袋外，每个项目装一袋，多于一袋的不予接收。</w:t>
      </w:r>
    </w:p>
    <w:p>
      <w:pPr>
        <w:shd w:val="clear" w:color="auto" w:fill="FFFFFF"/>
        <w:snapToGrid w:val="0"/>
        <w:spacing w:line="600" w:lineRule="exact"/>
        <w:ind w:firstLine="595" w:firstLineChars="197"/>
        <w:rPr>
          <w:rFonts w:ascii="Times New Roman" w:hAnsi="Times New Roman" w:eastAsia="楷体" w:cs="Times New Roman"/>
          <w:color w:val="000000" w:themeColor="text1"/>
          <w:kern w:val="0"/>
          <w:sz w:val="32"/>
          <w:szCs w:val="32"/>
          <w14:textFill>
            <w14:solidFill>
              <w14:schemeClr w14:val="tx1"/>
            </w14:solidFill>
          </w14:textFill>
        </w:rPr>
      </w:pPr>
      <w:r>
        <w:rPr>
          <w:rFonts w:ascii="Times New Roman" w:hAnsi="Times New Roman" w:eastAsia="楷体" w:cs="Times New Roman"/>
          <w:color w:val="000000" w:themeColor="text1"/>
          <w:kern w:val="0"/>
          <w:sz w:val="32"/>
          <w:szCs w:val="32"/>
          <w14:textFill>
            <w14:solidFill>
              <w14:schemeClr w14:val="tx1"/>
            </w14:solidFill>
          </w14:textFill>
        </w:rPr>
        <w:t>（四）每项成果申报材料的封面、推荐书和各地各校各单位申报汇总表中成果主要完成人信息应一致，且成果完成人数量与成果代码中填报的数量应一致。</w:t>
      </w:r>
    </w:p>
    <w:p>
      <w:pPr>
        <w:shd w:val="clear" w:color="auto" w:fill="FFFFFF"/>
        <w:snapToGrid w:val="0"/>
        <w:spacing w:line="600" w:lineRule="exact"/>
        <w:ind w:firstLine="595" w:firstLineChars="197"/>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七、成果评审和争议处理</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成立2021年教育省级教学成果奖评审委员会（以下简称“评审委员会”），下设评审委员会办公室。评审委员会办公室设在湖南省教育厅职业教育与成人教育处。评审委员会组织领导评审奖励工作，评审委员会办公室负责评审奖励工作的具体事宜。</w:t>
      </w:r>
    </w:p>
    <w:p>
      <w:pPr>
        <w:shd w:val="clear" w:color="auto" w:fill="FFFFFF"/>
        <w:snapToGrid w:val="0"/>
        <w:spacing w:line="600" w:lineRule="exact"/>
        <w:ind w:firstLine="595" w:firstLineChars="197"/>
        <w:rPr>
          <w:rFonts w:ascii="Times New Roman" w:hAnsi="Times New Roman" w:eastAsia="微软雅黑"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2．评审坚持质量第一、宁缺毋滥；遵循公开、公平和公正原则，实行公示制度，接受社会监督。公示期内（公示期</w:t>
      </w:r>
      <w:r>
        <w:rPr>
          <w:rFonts w:ascii="Times New Roman" w:hAnsi="Times New Roman" w:eastAsia="微软雅黑" w:cs="Times New Roman"/>
          <w:color w:val="000000" w:themeColor="text1"/>
          <w:kern w:val="0"/>
          <w:sz w:val="32"/>
          <w:szCs w:val="32"/>
          <w14:textFill>
            <w14:solidFill>
              <w14:schemeClr w14:val="tx1"/>
            </w14:solidFill>
          </w14:textFill>
        </w:rPr>
        <w:t>1</w:t>
      </w:r>
      <w:r>
        <w:rPr>
          <w:rFonts w:ascii="Times New Roman" w:hAnsi="Times New Roman" w:eastAsia="仿宋_GB2312" w:cs="Times New Roman"/>
          <w:color w:val="000000" w:themeColor="text1"/>
          <w:kern w:val="0"/>
          <w:sz w:val="32"/>
          <w:szCs w:val="32"/>
          <w14:textFill>
            <w14:solidFill>
              <w14:schemeClr w14:val="tx1"/>
            </w14:solidFill>
          </w14:textFill>
        </w:rPr>
        <w:t>个月），任何组织和个人都可提出异议。异议应以书面形式提出。单位提出异议的，须写明联系人的姓名和联系地址，并加盖公章；个人提出异议的，须写明本人的真实姓名、工作单位、联系地址，并由本人签名。不符合上述条件的，不予受理。省教育厅按有关规定保护提出异议的单位或个人，同时也将对诬告者追究责任。对异议以及有争议的成果，省教育厅将组织相关人员或责成有关单位核实。如经查属实的，将取消其获奖资格。</w:t>
      </w:r>
    </w:p>
    <w:p>
      <w:pPr>
        <w:shd w:val="clear" w:color="auto" w:fill="FFFFFF"/>
        <w:snapToGrid w:val="0"/>
        <w:spacing w:line="600" w:lineRule="exact"/>
        <w:ind w:firstLine="595" w:firstLineChars="197"/>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八、成果奖励</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1．共设成果奖260项，其中特等奖10项、一等奖50项、二等奖80项、三等奖120项。</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2．对获奖成果，颁发荣誉证书和奖金。</w:t>
      </w:r>
    </w:p>
    <w:p>
      <w:pPr>
        <w:shd w:val="clear" w:color="auto" w:fill="FFFFFF"/>
        <w:snapToGrid w:val="0"/>
        <w:spacing w:line="600" w:lineRule="exact"/>
        <w:ind w:firstLine="595" w:firstLineChars="197"/>
        <w:rPr>
          <w:rFonts w:ascii="Times New Roman" w:hAnsi="Times New Roman" w:eastAsia="微软雅黑"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3．教学成果奖奖金归获奖者所有，任何单位和个人不得截留。获奖情况记入个人档案，作为职称评定、晋级加薪的重要依据。</w:t>
      </w:r>
    </w:p>
    <w:p>
      <w:pPr>
        <w:shd w:val="clear" w:color="auto" w:fill="FFFFFF"/>
        <w:snapToGrid w:val="0"/>
        <w:spacing w:line="600" w:lineRule="exact"/>
        <w:ind w:firstLine="595" w:firstLineChars="197"/>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九、有关要求</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1．各地各校推荐的成果应向一线教师倾斜。各市州和各高职院校推荐的成果中，由学校校级领导主持申报的成果原则上不超过本地本校推荐限额的40%。</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2．各地各校各单位内容相同或相似的项目限报一项。个人作为成果主要完成人申报的成果不得超过2项。</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各地各校各单位要将推荐公文、《2021年湖南省职业教育省级教学成果奖申报汇总表》（见附件6）、申报书及相应的电子文档、纸质材料及其他相关材料，于8月10日前报送省教育厅职业教育与成人教育处910室，逾期不予受理。</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 xml:space="preserve">联系人及联系方式：刘彦奇（高职、继续教育），0731－84714937；王宇（中职），0731－84714897；胡楠（材料报送），0731－85315200。 </w:t>
      </w:r>
    </w:p>
    <w:p>
      <w:pPr>
        <w:shd w:val="clear" w:color="auto" w:fill="FFFFFF"/>
        <w:snapToGrid w:val="0"/>
        <w:spacing w:line="600" w:lineRule="exact"/>
        <w:ind w:firstLine="595" w:firstLineChars="197"/>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电子邮箱：hnzjcgj@163.com。</w:t>
      </w:r>
    </w:p>
    <w:p>
      <w:pPr>
        <w:shd w:val="clear" w:color="auto" w:fill="FFFFFF"/>
        <w:snapToGrid w:val="0"/>
        <w:spacing w:line="600" w:lineRule="exact"/>
        <w:ind w:firstLine="595" w:firstLineChars="197"/>
        <w:rPr>
          <w:rFonts w:ascii="Times New Roman" w:hAnsi="Times New Roman" w:eastAsia="仿宋_GB2312" w:cs="Times New Roman"/>
          <w:color w:val="000000" w:themeColor="text1"/>
          <w:kern w:val="0"/>
          <w:sz w:val="32"/>
          <w:szCs w:val="32"/>
          <w14:textFill>
            <w14:solidFill>
              <w14:schemeClr w14:val="tx1"/>
            </w14:solidFill>
          </w14:textFill>
        </w:rPr>
      </w:pPr>
    </w:p>
    <w:p>
      <w:pPr>
        <w:shd w:val="clear" w:color="auto" w:fill="FFFFFF"/>
        <w:snapToGrid w:val="0"/>
        <w:spacing w:line="600" w:lineRule="exact"/>
        <w:ind w:left="1983" w:leftChars="309" w:hanging="1390" w:hangingChars="46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附件：</w:t>
      </w:r>
      <w:r>
        <w:rPr>
          <w:rFonts w:ascii="Times New Roman" w:hAnsi="Times New Roman" w:eastAsia="微软雅黑" w:cs="Times New Roman"/>
          <w:color w:val="000000" w:themeColor="text1"/>
          <w:kern w:val="0"/>
          <w:sz w:val="32"/>
          <w:szCs w:val="32"/>
          <w14:textFill>
            <w14:solidFill>
              <w14:schemeClr w14:val="tx1"/>
            </w14:solidFill>
          </w14:textFill>
        </w:rPr>
        <w:t>1</w:t>
      </w:r>
      <w:r>
        <w:rPr>
          <w:rFonts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微软雅黑" w:cs="Times New Roman"/>
          <w:color w:val="000000" w:themeColor="text1"/>
          <w:kern w:val="0"/>
          <w:sz w:val="32"/>
          <w:szCs w:val="32"/>
          <w14:textFill>
            <w14:solidFill>
              <w14:schemeClr w14:val="tx1"/>
            </w14:solidFill>
          </w14:textFill>
        </w:rPr>
        <w:t>2021</w:t>
      </w:r>
      <w:r>
        <w:rPr>
          <w:rFonts w:ascii="Times New Roman" w:hAnsi="Times New Roman" w:eastAsia="仿宋_GB2312" w:cs="Times New Roman"/>
          <w:color w:val="000000" w:themeColor="text1"/>
          <w:kern w:val="0"/>
          <w:sz w:val="32"/>
          <w:szCs w:val="32"/>
          <w14:textFill>
            <w14:solidFill>
              <w14:schemeClr w14:val="tx1"/>
            </w14:solidFill>
          </w14:textFill>
        </w:rPr>
        <w:t>年湖南省职业教育省级教学成果奖推荐指标分配表（市州）</w:t>
      </w:r>
    </w:p>
    <w:p>
      <w:pPr>
        <w:shd w:val="clear" w:color="auto" w:fill="FFFFFF"/>
        <w:snapToGrid w:val="0"/>
        <w:spacing w:line="600" w:lineRule="exact"/>
        <w:ind w:left="1979" w:leftChars="813" w:hanging="419" w:hangingChars="139"/>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2．2021年湖南省职业教育省级教学成果奖推荐指标分配表（高职高专学校）</w:t>
      </w:r>
    </w:p>
    <w:p>
      <w:pPr>
        <w:shd w:val="clear" w:color="auto" w:fill="FFFFFF"/>
        <w:snapToGrid w:val="0"/>
        <w:spacing w:line="600" w:lineRule="exact"/>
        <w:ind w:left="1979" w:leftChars="813" w:hanging="419" w:hangingChars="139"/>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3．2021年湖南省职业教育省级教学成果奖推荐书</w:t>
      </w:r>
    </w:p>
    <w:p>
      <w:pPr>
        <w:shd w:val="clear" w:color="auto" w:fill="FFFFFF"/>
        <w:snapToGrid w:val="0"/>
        <w:spacing w:line="600" w:lineRule="exact"/>
        <w:ind w:left="1979" w:leftChars="813" w:hanging="419" w:hangingChars="139"/>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4．2</w:t>
      </w:r>
      <w:r>
        <w:rPr>
          <w:rFonts w:ascii="Times New Roman" w:hAnsi="Times New Roman" w:eastAsia="仿宋_GB2312" w:cs="Times New Roman"/>
          <w:color w:val="000000" w:themeColor="text1"/>
          <w:spacing w:val="-12"/>
          <w:kern w:val="0"/>
          <w:sz w:val="32"/>
          <w:szCs w:val="32"/>
          <w14:textFill>
            <w14:solidFill>
              <w14:schemeClr w14:val="tx1"/>
            </w14:solidFill>
          </w14:textFill>
        </w:rPr>
        <w:t>021年湖南省职业教育省级教学成果奖推荐书填报说明</w:t>
      </w:r>
    </w:p>
    <w:p>
      <w:pPr>
        <w:shd w:val="clear" w:color="auto" w:fill="FFFFFF"/>
        <w:snapToGrid w:val="0"/>
        <w:spacing w:line="600" w:lineRule="exact"/>
        <w:ind w:left="1979" w:leftChars="813" w:hanging="419" w:hangingChars="139"/>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5．2021年湖南省职业教育省级教学成果报告格式</w:t>
      </w:r>
    </w:p>
    <w:p>
      <w:pPr>
        <w:shd w:val="clear" w:color="auto" w:fill="FFFFFF"/>
        <w:snapToGrid w:val="0"/>
        <w:spacing w:line="600" w:lineRule="exact"/>
        <w:ind w:left="1979" w:leftChars="813" w:hanging="419" w:hangingChars="139"/>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6．2021年湖南省职业教育省级教学成果奖申报汇总表</w:t>
      </w:r>
    </w:p>
    <w:p>
      <w:pPr>
        <w:ind w:right="1272" w:rightChars="663"/>
        <w:jc w:val="right"/>
        <w:rPr>
          <w:rFonts w:ascii="Times New Roman" w:hAnsi="Times New Roman" w:eastAsia="仿宋_GB2312" w:cs="Times New Roman"/>
          <w:sz w:val="32"/>
          <w:szCs w:val="32"/>
        </w:rPr>
      </w:pPr>
    </w:p>
    <w:p>
      <w:pPr>
        <w:ind w:right="1272" w:rightChars="663"/>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ind w:right="1555" w:rightChars="81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湖南省教育厅</w:t>
      </w:r>
    </w:p>
    <w:p>
      <w:pPr>
        <w:ind w:right="1272" w:rightChars="663"/>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2021年6月16日</w:t>
      </w:r>
    </w:p>
    <w:p>
      <w:pPr>
        <w:ind w:right="1555" w:rightChars="810"/>
        <w:jc w:val="right"/>
        <w:rPr>
          <w:rFonts w:ascii="Times New Roman" w:hAnsi="Times New Roman" w:eastAsia="仿宋_GB2312" w:cs="Times New Roman"/>
          <w:sz w:val="32"/>
          <w:szCs w:val="32"/>
        </w:rPr>
      </w:pPr>
    </w:p>
    <w:p>
      <w:pPr>
        <w:ind w:firstLine="565" w:firstLineChars="187"/>
        <w:jc w:val="lef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（此件主动公开）</w:t>
      </w:r>
      <w:r>
        <w:rPr>
          <w:rFonts w:ascii="Times New Roman" w:hAnsi="Times New Roman" w:eastAsia="黑体" w:cs="Times New Roman"/>
          <w:color w:val="000000" w:themeColor="text1"/>
          <w:sz w:val="32"/>
          <w:szCs w:val="32"/>
          <w14:textFill>
            <w14:solidFill>
              <w14:schemeClr w14:val="tx1"/>
            </w14:solidFill>
          </w14:textFill>
        </w:rPr>
        <w:br w:type="page"/>
      </w:r>
    </w:p>
    <w:p>
      <w:pPr>
        <w:spacing w:line="600" w:lineRule="exac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附件1</w:t>
      </w:r>
    </w:p>
    <w:p>
      <w:pPr>
        <w:spacing w:line="600" w:lineRule="exact"/>
        <w:rPr>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2021年湖南省职业教育省级教学成果奖</w:t>
      </w:r>
    </w:p>
    <w:p>
      <w:pPr>
        <w:spacing w:line="6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推荐指标分配表（市州）</w:t>
      </w:r>
    </w:p>
    <w:p>
      <w:pPr>
        <w:spacing w:line="600" w:lineRule="exact"/>
        <w:jc w:val="center"/>
        <w:rPr>
          <w:rFonts w:ascii="Times New Roman" w:hAnsi="Times New Roman" w:eastAsia="方正小标宋简体" w:cs="Times New Roman"/>
          <w:color w:val="000000" w:themeColor="text1"/>
          <w:sz w:val="36"/>
          <w:szCs w:val="36"/>
          <w14:textFill>
            <w14:solidFill>
              <w14:schemeClr w14:val="tx1"/>
            </w14:solidFill>
          </w14:textFill>
        </w:rPr>
      </w:pPr>
    </w:p>
    <w:tbl>
      <w:tblPr>
        <w:tblStyle w:val="6"/>
        <w:tblW w:w="8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36"/>
        <w:gridCol w:w="4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市  州</w:t>
            </w:r>
          </w:p>
        </w:tc>
        <w:tc>
          <w:tcPr>
            <w:tcW w:w="4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推荐名额（个）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总  计</w:t>
            </w:r>
          </w:p>
        </w:tc>
        <w:tc>
          <w:tcPr>
            <w:tcW w:w="4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长沙市</w:t>
            </w:r>
          </w:p>
        </w:tc>
        <w:tc>
          <w:tcPr>
            <w:tcW w:w="4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株洲市</w:t>
            </w:r>
          </w:p>
        </w:tc>
        <w:tc>
          <w:tcPr>
            <w:tcW w:w="4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湘潭市</w:t>
            </w:r>
          </w:p>
        </w:tc>
        <w:tc>
          <w:tcPr>
            <w:tcW w:w="4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衡阳市</w:t>
            </w:r>
          </w:p>
        </w:tc>
        <w:tc>
          <w:tcPr>
            <w:tcW w:w="4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邵阳市</w:t>
            </w:r>
          </w:p>
        </w:tc>
        <w:tc>
          <w:tcPr>
            <w:tcW w:w="4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岳阳市</w:t>
            </w:r>
          </w:p>
        </w:tc>
        <w:tc>
          <w:tcPr>
            <w:tcW w:w="4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常德市</w:t>
            </w:r>
          </w:p>
        </w:tc>
        <w:tc>
          <w:tcPr>
            <w:tcW w:w="4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张家界市</w:t>
            </w:r>
          </w:p>
        </w:tc>
        <w:tc>
          <w:tcPr>
            <w:tcW w:w="4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益阳市</w:t>
            </w:r>
          </w:p>
        </w:tc>
        <w:tc>
          <w:tcPr>
            <w:tcW w:w="4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郴州市</w:t>
            </w:r>
          </w:p>
        </w:tc>
        <w:tc>
          <w:tcPr>
            <w:tcW w:w="4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永州市</w:t>
            </w:r>
          </w:p>
        </w:tc>
        <w:tc>
          <w:tcPr>
            <w:tcW w:w="4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怀化市</w:t>
            </w:r>
          </w:p>
        </w:tc>
        <w:tc>
          <w:tcPr>
            <w:tcW w:w="4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娄底市</w:t>
            </w:r>
          </w:p>
        </w:tc>
        <w:tc>
          <w:tcPr>
            <w:tcW w:w="4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湘西自治州</w:t>
            </w:r>
          </w:p>
        </w:tc>
        <w:tc>
          <w:tcPr>
            <w:tcW w:w="4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w:t>
            </w:r>
          </w:p>
        </w:tc>
      </w:tr>
    </w:tbl>
    <w:p>
      <w:pPr>
        <w:spacing w:line="360" w:lineRule="exact"/>
        <w:ind w:firstLine="653" w:firstLineChars="249"/>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说明：1、推荐指标根据各市州全日制在校学生数和专任教师数占全省的百分比为基数分配，在此基础上以市州为单位，每所省级卓越校增加1个指标，2018年获得国家职业教育教学成果奖的单位每获奖1项增加1个指标。2、表格中推荐名额即为按照分配因素测算后的最终名额。</w:t>
      </w:r>
    </w:p>
    <w:p>
      <w:pP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附件2</w:t>
      </w:r>
    </w:p>
    <w:p>
      <w:pPr>
        <w:rPr>
          <w:rFonts w:ascii="Times New Roman" w:hAnsi="Times New Roman" w:eastAsia="黑体" w:cs="Times New Roman"/>
          <w:color w:val="000000" w:themeColor="text1"/>
          <w:sz w:val="32"/>
          <w:szCs w:val="32"/>
          <w14:textFill>
            <w14:solidFill>
              <w14:schemeClr w14:val="tx1"/>
            </w14:solidFill>
          </w14:textFill>
        </w:rPr>
      </w:pPr>
    </w:p>
    <w:p>
      <w:pPr>
        <w:spacing w:line="6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2021年湖南省职业教育省级教学成果奖</w:t>
      </w:r>
    </w:p>
    <w:p>
      <w:pPr>
        <w:spacing w:line="6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推荐指标分配表（高职高专学校）</w:t>
      </w:r>
    </w:p>
    <w:p>
      <w:pPr>
        <w:spacing w:line="600" w:lineRule="exact"/>
        <w:jc w:val="center"/>
        <w:rPr>
          <w:rFonts w:ascii="Times New Roman" w:hAnsi="Times New Roman" w:eastAsia="方正小标宋简体" w:cs="Times New Roman"/>
          <w:color w:val="000000" w:themeColor="text1"/>
          <w:sz w:val="36"/>
          <w:szCs w:val="36"/>
          <w14:textFill>
            <w14:solidFill>
              <w14:schemeClr w14:val="tx1"/>
            </w14:solidFill>
          </w14:textFill>
        </w:rPr>
      </w:pPr>
    </w:p>
    <w:tbl>
      <w:tblPr>
        <w:tblStyle w:val="6"/>
        <w:tblW w:w="888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5613"/>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blHeader/>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序号</w:t>
            </w:r>
          </w:p>
        </w:tc>
        <w:tc>
          <w:tcPr>
            <w:tcW w:w="5613" w:type="dxa"/>
            <w:shd w:val="clear" w:color="auto" w:fill="auto"/>
            <w:vAlign w:val="center"/>
          </w:tcPr>
          <w:p>
            <w:pPr>
              <w:spacing w:line="44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院　校　名　称</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推荐名额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长沙民政职业技术学院</w:t>
            </w:r>
          </w:p>
        </w:tc>
        <w:tc>
          <w:tcPr>
            <w:tcW w:w="2352" w:type="dxa"/>
            <w:shd w:val="clear" w:color="auto" w:fill="auto"/>
            <w:vAlign w:val="center"/>
          </w:tcPr>
          <w:p>
            <w:pPr>
              <w:spacing w:line="440" w:lineRule="exact"/>
              <w:jc w:val="center"/>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湖南铁道职业技术学院</w:t>
            </w:r>
          </w:p>
        </w:tc>
        <w:tc>
          <w:tcPr>
            <w:tcW w:w="2352" w:type="dxa"/>
            <w:shd w:val="clear" w:color="auto" w:fill="auto"/>
            <w:vAlign w:val="center"/>
          </w:tcPr>
          <w:p>
            <w:pPr>
              <w:spacing w:line="440" w:lineRule="exact"/>
              <w:jc w:val="center"/>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湖南工业职业技术学院</w:t>
            </w:r>
          </w:p>
        </w:tc>
        <w:tc>
          <w:tcPr>
            <w:tcW w:w="2352" w:type="dxa"/>
            <w:shd w:val="clear" w:color="auto" w:fill="auto"/>
            <w:vAlign w:val="center"/>
          </w:tcPr>
          <w:p>
            <w:pPr>
              <w:spacing w:line="440" w:lineRule="exact"/>
              <w:jc w:val="center"/>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湖南工艺美术职业学院</w:t>
            </w:r>
            <w:r>
              <w:rPr>
                <w:rFonts w:ascii="Times New Roman" w:hAnsi="Times New Roman" w:eastAsia="仿宋_GB2312" w:cs="Times New Roman"/>
                <w:color w:val="000000" w:themeColor="text1"/>
                <w:sz w:val="28"/>
                <w:szCs w:val="28"/>
                <w14:textFill>
                  <w14:solidFill>
                    <w14:schemeClr w14:val="tx1"/>
                  </w14:solidFill>
                </w14:textFill>
              </w:rPr>
              <w:tab/>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湖南化工职业技术学院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6</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湖南交通职业技术学院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7</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长沙航空职业技术学院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8</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湖南生物机电职业技术学院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9</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岳阳职业技术学院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10</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长沙商贸旅游职业技术学院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11</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湖南汽车工程职业学院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12</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湖南大众传媒职业技术学院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13</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湖南铁路科技职业技术学院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14</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永州职业技术学院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15</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湖南科技职业学院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16</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湖南环境生物职业技术学院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17</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湖南城建职业技术学院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18</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湖南机电职业技术学院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19</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湖南商务职业技术学院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20</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湖南财经工业职业技术学院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21</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湖南高速铁路职业技术学院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22</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湖南中医药高等专科学校</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23</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湖南电气职业技术学院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24</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娄底职业技术学院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25</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湖南信息职业技术学院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26</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长沙环境保护职业技术学院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27</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湖南现代物流职业技术学院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28</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湖南艺术职业学院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29</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常德职业技术学院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30</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湖南外贸职业学院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31</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湖南工程职业技术学院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32</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湖南邮电职业技术学院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33</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湖南体育职业学院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34</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郴州职业技术学院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35</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湖南司法警官职业学院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36</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张家界航空工业职业技术学院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37</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怀化职业技术学院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38</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湖南民族职业学院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39</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湖南软件职业学院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40</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湖南水利水电职业技术学院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41</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湖南国防工业职业技术学院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42</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湖南都市职业学院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43</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保险职业学院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44</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湖南网络工程职业学院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45</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邵阳职业技术学院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46</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湘潭医卫职业技术学院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47</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长沙职业技术学院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48</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长沙南方职业学院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49</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潇湘职业学院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50</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湖南石油化工职业技术学院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51</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湘西民族职业技术学院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52</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益阳职业技术学院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53</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湖南九嶷职业技术学院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54</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湖南理工职业技术学院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55</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长沙电力职业技术学院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56</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湖南安全技术职业学院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57</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湖南外国语职业学院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58</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湖南电子科技职业学院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59</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湖南高尔夫旅游职业学院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60</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湖南工商职业学院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61</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湖南三一工业职业技术学院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62</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长沙卫生职业学院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63</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湖南食品药品职业学院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64</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湖南有色金属职业技术学院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65</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湖南吉利汽车职业技术学院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66</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湖南劳动人事职业学院</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67</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益阳医学高等专科学校</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68</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湖南幼儿师范高等专科学校</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69</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湘南幼儿师范高等专科学校</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70</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湘中幼儿师范高等专科学校</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71</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怀化师范高等专科学校</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72</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永州师范高等专科学校</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73</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衡阳幼儿师范高等专科学校</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74</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长沙幼儿师范高等专科学校</w:t>
            </w:r>
          </w:p>
        </w:tc>
        <w:tc>
          <w:tcPr>
            <w:tcW w:w="2352" w:type="dxa"/>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23" w:type="dxa"/>
            <w:shd w:val="clear" w:color="auto" w:fill="auto"/>
            <w:vAlign w:val="center"/>
          </w:tcPr>
          <w:p>
            <w:pPr>
              <w:spacing w:line="44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75</w:t>
            </w:r>
          </w:p>
        </w:tc>
        <w:tc>
          <w:tcPr>
            <w:tcW w:w="5613" w:type="dxa"/>
            <w:shd w:val="clear" w:color="auto" w:fill="auto"/>
            <w:vAlign w:val="center"/>
          </w:tcPr>
          <w:p>
            <w:pPr>
              <w:spacing w:line="44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株洲师范高等专科学校</w:t>
            </w:r>
          </w:p>
        </w:tc>
        <w:tc>
          <w:tcPr>
            <w:tcW w:w="2352" w:type="dxa"/>
            <w:shd w:val="clear" w:color="auto" w:fill="auto"/>
            <w:vAlign w:val="center"/>
          </w:tcPr>
          <w:p>
            <w:pPr>
              <w:spacing w:line="440" w:lineRule="exact"/>
              <w:jc w:val="center"/>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536" w:type="dxa"/>
            <w:gridSpan w:val="2"/>
            <w:shd w:val="clear" w:color="auto" w:fill="auto"/>
            <w:vAlign w:val="center"/>
          </w:tcPr>
          <w:p>
            <w:pPr>
              <w:spacing w:line="44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总          计</w:t>
            </w:r>
          </w:p>
        </w:tc>
        <w:tc>
          <w:tcPr>
            <w:tcW w:w="2352" w:type="dxa"/>
            <w:shd w:val="clear" w:color="auto" w:fill="auto"/>
            <w:vAlign w:val="center"/>
          </w:tcPr>
          <w:p>
            <w:pPr>
              <w:spacing w:line="440" w:lineRule="exact"/>
              <w:jc w:val="center"/>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319</w:t>
            </w:r>
          </w:p>
        </w:tc>
      </w:tr>
    </w:tbl>
    <w:p>
      <w:pPr>
        <w:rPr>
          <w:rFonts w:ascii="Times New Roman" w:hAnsi="Times New Roman" w:cs="Times New Roman"/>
        </w:rPr>
      </w:pPr>
    </w:p>
    <w:p>
      <w:pPr>
        <w:spacing w:line="360" w:lineRule="exact"/>
        <w:ind w:firstLine="524"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说明：1. 高职高专院校申报名额以学校办学水平（其中国家双高校基数为6，国家示范骨干校和省卓越校基数为5，省示范骨干校基数为4，一般院校基数为3）和获得2018年国家职业教育教学成果奖的情况（每获得一项增加1个申报指标）为分配因素。</w:t>
      </w:r>
    </w:p>
    <w:p>
      <w:pPr>
        <w:spacing w:line="360" w:lineRule="exact"/>
        <w:ind w:firstLine="524"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 表格中推荐名额即为按照分配因素测算后的最终名额。</w:t>
      </w:r>
    </w:p>
    <w:p>
      <w:pPr>
        <w:widowControl/>
        <w:jc w:val="left"/>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br w:type="page"/>
      </w:r>
    </w:p>
    <w:p>
      <w:pPr>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附件3</w:t>
      </w:r>
    </w:p>
    <w:p>
      <w:pPr>
        <w:rPr>
          <w:rFonts w:ascii="Times New Roman" w:hAnsi="Times New Roman" w:eastAsia="黑体" w:cs="Times New Roman"/>
          <w:color w:val="000000" w:themeColor="text1"/>
          <w:kern w:val="0"/>
          <w:sz w:val="32"/>
          <w:szCs w:val="32"/>
          <w14:textFill>
            <w14:solidFill>
              <w14:schemeClr w14:val="tx1"/>
            </w14:solidFill>
          </w14:textFill>
        </w:rPr>
      </w:pPr>
    </w:p>
    <w:p>
      <w:pPr>
        <w:snapToGrid w:val="0"/>
        <w:jc w:val="center"/>
        <w:rPr>
          <w:rFonts w:ascii="Times New Roman" w:hAnsi="Times New Roman" w:eastAsia="方正小标宋简体" w:cs="Times New Roman"/>
          <w:color w:val="000000" w:themeColor="text1"/>
          <w:kern w:val="0"/>
          <w:sz w:val="48"/>
          <w:szCs w:val="48"/>
          <w14:textFill>
            <w14:solidFill>
              <w14:schemeClr w14:val="tx1"/>
            </w14:solidFill>
          </w14:textFill>
        </w:rPr>
      </w:pPr>
      <w:r>
        <w:rPr>
          <w:rFonts w:ascii="Times New Roman" w:hAnsi="Times New Roman" w:eastAsia="方正小标宋简体" w:cs="Times New Roman"/>
          <w:color w:val="000000" w:themeColor="text1"/>
          <w:kern w:val="0"/>
          <w:sz w:val="48"/>
          <w:szCs w:val="48"/>
          <w14:textFill>
            <w14:solidFill>
              <w14:schemeClr w14:val="tx1"/>
            </w14:solidFill>
          </w14:textFill>
        </w:rPr>
        <w:t>2021年湖南省职业教育省级教学成果奖</w:t>
      </w:r>
    </w:p>
    <w:p>
      <w:pPr>
        <w:snapToGrid w:val="0"/>
        <w:jc w:val="center"/>
        <w:rPr>
          <w:rFonts w:ascii="Times New Roman" w:hAnsi="Times New Roman" w:eastAsia="方正小标宋简体" w:cs="Times New Roman"/>
          <w:color w:val="000000" w:themeColor="text1"/>
          <w:kern w:val="0"/>
          <w:sz w:val="48"/>
          <w:szCs w:val="48"/>
          <w14:textFill>
            <w14:solidFill>
              <w14:schemeClr w14:val="tx1"/>
            </w14:solidFill>
          </w14:textFill>
        </w:rPr>
      </w:pPr>
      <w:r>
        <w:rPr>
          <w:rFonts w:ascii="Times New Roman" w:hAnsi="Times New Roman" w:eastAsia="方正小标宋简体" w:cs="Times New Roman"/>
          <w:color w:val="000000" w:themeColor="text1"/>
          <w:kern w:val="0"/>
          <w:sz w:val="48"/>
          <w:szCs w:val="48"/>
          <w14:textFill>
            <w14:solidFill>
              <w14:schemeClr w14:val="tx1"/>
            </w14:solidFill>
          </w14:textFill>
        </w:rPr>
        <w:t>推　　荐　　书</w:t>
      </w:r>
    </w:p>
    <w:p>
      <w:pPr>
        <w:jc w:val="left"/>
        <w:rPr>
          <w:rFonts w:ascii="Times New Roman" w:hAnsi="Times New Roman" w:eastAsia="方正仿宋简体" w:cs="Times New Roman"/>
          <w:color w:val="000000" w:themeColor="text1"/>
          <w:kern w:val="0"/>
          <w:sz w:val="29"/>
          <w:szCs w:val="29"/>
          <w14:textFill>
            <w14:solidFill>
              <w14:schemeClr w14:val="tx1"/>
            </w14:solidFill>
          </w14:textFill>
        </w:rPr>
      </w:pPr>
    </w:p>
    <w:p>
      <w:pPr>
        <w:jc w:val="left"/>
        <w:rPr>
          <w:rFonts w:ascii="Times New Roman" w:hAnsi="Times New Roman" w:eastAsia="方正仿宋简体" w:cs="Times New Roman"/>
          <w:color w:val="000000" w:themeColor="text1"/>
          <w:kern w:val="0"/>
          <w:sz w:val="29"/>
          <w:szCs w:val="29"/>
          <w14:textFill>
            <w14:solidFill>
              <w14:schemeClr w14:val="tx1"/>
            </w14:solidFill>
          </w14:textFill>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Borders>
              <w:top w:val="nil"/>
              <w:left w:val="nil"/>
              <w:bottom w:val="nil"/>
              <w:right w:val="nil"/>
            </w:tcBorders>
            <w:vAlign w:val="center"/>
          </w:tcPr>
          <w:p>
            <w:pPr>
              <w:jc w:val="distribute"/>
              <w:rPr>
                <w:rFonts w:ascii="Times New Roman" w:hAnsi="Times New Roman" w:eastAsia="方正仿宋简体" w:cs="Times New Roman"/>
                <w:color w:val="000000" w:themeColor="text1"/>
                <w:kern w:val="0"/>
                <w:sz w:val="29"/>
                <w:szCs w:val="29"/>
                <w14:textFill>
                  <w14:solidFill>
                    <w14:schemeClr w14:val="tx1"/>
                  </w14:solidFill>
                </w14:textFill>
              </w:rPr>
            </w:pPr>
            <w:r>
              <w:rPr>
                <w:rFonts w:ascii="Times New Roman" w:hAnsi="Times New Roman" w:eastAsia="仿宋_GB2312" w:cs="Times New Roman"/>
                <w:color w:val="000000" w:themeColor="text1"/>
                <w:kern w:val="0"/>
                <w:sz w:val="29"/>
                <w:szCs w:val="29"/>
                <w14:textFill>
                  <w14:solidFill>
                    <w14:schemeClr w14:val="tx1"/>
                  </w14:solidFill>
                </w14:textFill>
              </w:rPr>
              <w:t>成  果  名  称</w:t>
            </w:r>
          </w:p>
        </w:tc>
        <w:tc>
          <w:tcPr>
            <w:tcW w:w="4643" w:type="dxa"/>
            <w:tcBorders>
              <w:top w:val="nil"/>
              <w:left w:val="nil"/>
              <w:bottom w:val="single" w:color="auto" w:sz="4" w:space="0"/>
              <w:right w:val="nil"/>
            </w:tcBorders>
            <w:vAlign w:val="center"/>
          </w:tcPr>
          <w:p>
            <w:pPr>
              <w:jc w:val="center"/>
              <w:rPr>
                <w:rFonts w:ascii="Times New Roman" w:hAnsi="Times New Roman" w:eastAsia="方正仿宋简体" w:cs="Times New Roman"/>
                <w:color w:val="000000" w:themeColor="text1"/>
                <w:kern w:val="0"/>
                <w:sz w:val="29"/>
                <w:szCs w:val="2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Borders>
              <w:top w:val="nil"/>
              <w:left w:val="nil"/>
              <w:bottom w:val="nil"/>
              <w:right w:val="nil"/>
            </w:tcBorders>
            <w:vAlign w:val="center"/>
          </w:tcPr>
          <w:p>
            <w:pPr>
              <w:jc w:val="distribute"/>
              <w:rPr>
                <w:rFonts w:ascii="Times New Roman" w:hAnsi="Times New Roman" w:eastAsia="方正仿宋简体" w:cs="Times New Roman"/>
                <w:color w:val="000000" w:themeColor="text1"/>
                <w:kern w:val="0"/>
                <w:sz w:val="29"/>
                <w:szCs w:val="29"/>
                <w14:textFill>
                  <w14:solidFill>
                    <w14:schemeClr w14:val="tx1"/>
                  </w14:solidFill>
                </w14:textFill>
              </w:rPr>
            </w:pPr>
            <w:r>
              <w:rPr>
                <w:rFonts w:ascii="Times New Roman" w:hAnsi="Times New Roman" w:eastAsia="仿宋_GB2312" w:cs="Times New Roman"/>
                <w:color w:val="000000" w:themeColor="text1"/>
                <w:kern w:val="0"/>
                <w:sz w:val="29"/>
                <w:szCs w:val="29"/>
                <w14:textFill>
                  <w14:solidFill>
                    <w14:schemeClr w14:val="tx1"/>
                  </w14:solidFill>
                </w14:textFill>
              </w:rPr>
              <w:t>成 果 完 成 人</w:t>
            </w:r>
          </w:p>
        </w:tc>
        <w:tc>
          <w:tcPr>
            <w:tcW w:w="4643" w:type="dxa"/>
            <w:tcBorders>
              <w:top w:val="single" w:color="auto" w:sz="4" w:space="0"/>
              <w:left w:val="nil"/>
              <w:bottom w:val="single" w:color="auto" w:sz="4" w:space="0"/>
              <w:right w:val="nil"/>
            </w:tcBorders>
            <w:vAlign w:val="center"/>
          </w:tcPr>
          <w:p>
            <w:pPr>
              <w:jc w:val="center"/>
              <w:rPr>
                <w:rFonts w:ascii="Times New Roman" w:hAnsi="Times New Roman" w:eastAsia="方正仿宋简体" w:cs="Times New Roman"/>
                <w:color w:val="000000" w:themeColor="text1"/>
                <w:kern w:val="0"/>
                <w:sz w:val="29"/>
                <w:szCs w:val="2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Borders>
              <w:top w:val="nil"/>
              <w:left w:val="nil"/>
              <w:bottom w:val="nil"/>
              <w:right w:val="nil"/>
            </w:tcBorders>
            <w:vAlign w:val="center"/>
          </w:tcPr>
          <w:p>
            <w:pPr>
              <w:jc w:val="distribute"/>
              <w:rPr>
                <w:rFonts w:ascii="Times New Roman" w:hAnsi="Times New Roman" w:eastAsia="方正仿宋简体" w:cs="Times New Roman"/>
                <w:color w:val="000000" w:themeColor="text1"/>
                <w:kern w:val="0"/>
                <w:sz w:val="29"/>
                <w:szCs w:val="29"/>
                <w14:textFill>
                  <w14:solidFill>
                    <w14:schemeClr w14:val="tx1"/>
                  </w14:solidFill>
                </w14:textFill>
              </w:rPr>
            </w:pPr>
            <w:r>
              <w:rPr>
                <w:rFonts w:ascii="Times New Roman" w:hAnsi="Times New Roman" w:eastAsia="仿宋_GB2312" w:cs="Times New Roman"/>
                <w:color w:val="000000" w:themeColor="text1"/>
                <w:spacing w:val="14"/>
                <w:kern w:val="0"/>
                <w:sz w:val="29"/>
                <w:szCs w:val="29"/>
                <w14:textFill>
                  <w14:solidFill>
                    <w14:schemeClr w14:val="tx1"/>
                  </w14:solidFill>
                </w14:textFill>
              </w:rPr>
              <w:t>成果完成单位</w:t>
            </w:r>
          </w:p>
        </w:tc>
        <w:tc>
          <w:tcPr>
            <w:tcW w:w="4643" w:type="dxa"/>
            <w:tcBorders>
              <w:top w:val="single" w:color="auto" w:sz="4" w:space="0"/>
              <w:left w:val="nil"/>
              <w:bottom w:val="single" w:color="auto" w:sz="4" w:space="0"/>
              <w:right w:val="nil"/>
            </w:tcBorders>
            <w:vAlign w:val="center"/>
          </w:tcPr>
          <w:p>
            <w:pPr>
              <w:jc w:val="center"/>
              <w:rPr>
                <w:rFonts w:ascii="Times New Roman" w:hAnsi="Times New Roman" w:eastAsia="方正仿宋简体" w:cs="Times New Roman"/>
                <w:color w:val="000000" w:themeColor="text1"/>
                <w:kern w:val="0"/>
                <w:sz w:val="29"/>
                <w:szCs w:val="2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Borders>
              <w:top w:val="nil"/>
              <w:left w:val="nil"/>
              <w:bottom w:val="nil"/>
              <w:right w:val="nil"/>
            </w:tcBorders>
            <w:vAlign w:val="center"/>
          </w:tcPr>
          <w:p>
            <w:pPr>
              <w:jc w:val="distribute"/>
              <w:rPr>
                <w:rFonts w:ascii="Times New Roman" w:hAnsi="Times New Roman" w:eastAsia="方正仿宋简体" w:cs="Times New Roman"/>
                <w:color w:val="000000" w:themeColor="text1"/>
                <w:kern w:val="0"/>
                <w:sz w:val="29"/>
                <w:szCs w:val="29"/>
                <w14:textFill>
                  <w14:solidFill>
                    <w14:schemeClr w14:val="tx1"/>
                  </w14:solidFill>
                </w14:textFill>
              </w:rPr>
            </w:pPr>
            <w:r>
              <w:rPr>
                <w:rFonts w:ascii="Times New Roman" w:hAnsi="Times New Roman" w:eastAsia="仿宋_GB2312" w:cs="Times New Roman"/>
                <w:color w:val="000000" w:themeColor="text1"/>
                <w:spacing w:val="-10"/>
                <w:kern w:val="0"/>
                <w:sz w:val="29"/>
                <w:szCs w:val="29"/>
                <w14:textFill>
                  <w14:solidFill>
                    <w14:schemeClr w14:val="tx1"/>
                  </w14:solidFill>
                </w14:textFill>
              </w:rPr>
              <w:t>推荐单位名称及盖章</w:t>
            </w:r>
          </w:p>
        </w:tc>
        <w:tc>
          <w:tcPr>
            <w:tcW w:w="4643" w:type="dxa"/>
            <w:tcBorders>
              <w:top w:val="single" w:color="auto" w:sz="4" w:space="0"/>
              <w:left w:val="nil"/>
              <w:bottom w:val="single" w:color="auto" w:sz="4" w:space="0"/>
              <w:right w:val="nil"/>
            </w:tcBorders>
            <w:vAlign w:val="center"/>
          </w:tcPr>
          <w:p>
            <w:pPr>
              <w:jc w:val="center"/>
              <w:rPr>
                <w:rFonts w:ascii="Times New Roman" w:hAnsi="Times New Roman" w:eastAsia="方正仿宋简体" w:cs="Times New Roman"/>
                <w:color w:val="000000" w:themeColor="text1"/>
                <w:kern w:val="0"/>
                <w:sz w:val="29"/>
                <w:szCs w:val="2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Borders>
              <w:top w:val="nil"/>
              <w:left w:val="nil"/>
              <w:bottom w:val="nil"/>
              <w:right w:val="nil"/>
            </w:tcBorders>
            <w:vAlign w:val="center"/>
          </w:tcPr>
          <w:p>
            <w:pPr>
              <w:jc w:val="distribute"/>
              <w:rPr>
                <w:rFonts w:ascii="Times New Roman" w:hAnsi="Times New Roman" w:eastAsia="方正仿宋简体" w:cs="Times New Roman"/>
                <w:color w:val="000000" w:themeColor="text1"/>
                <w:kern w:val="0"/>
                <w:sz w:val="29"/>
                <w:szCs w:val="29"/>
                <w14:textFill>
                  <w14:solidFill>
                    <w14:schemeClr w14:val="tx1"/>
                  </w14:solidFill>
                </w14:textFill>
              </w:rPr>
            </w:pPr>
            <w:r>
              <w:rPr>
                <w:rFonts w:ascii="Times New Roman" w:hAnsi="Times New Roman" w:eastAsia="仿宋_GB2312" w:cs="Times New Roman"/>
                <w:color w:val="000000" w:themeColor="text1"/>
                <w:kern w:val="0"/>
                <w:sz w:val="29"/>
                <w:szCs w:val="29"/>
                <w14:textFill>
                  <w14:solidFill>
                    <w14:schemeClr w14:val="tx1"/>
                  </w14:solidFill>
                </w14:textFill>
              </w:rPr>
              <w:t>推荐时间</w:t>
            </w:r>
          </w:p>
        </w:tc>
        <w:tc>
          <w:tcPr>
            <w:tcW w:w="4643" w:type="dxa"/>
            <w:tcBorders>
              <w:top w:val="single" w:color="auto" w:sz="4" w:space="0"/>
              <w:left w:val="nil"/>
              <w:bottom w:val="single" w:color="auto" w:sz="4" w:space="0"/>
              <w:right w:val="nil"/>
            </w:tcBorders>
            <w:vAlign w:val="center"/>
          </w:tcPr>
          <w:p>
            <w:pPr>
              <w:jc w:val="center"/>
              <w:rPr>
                <w:rFonts w:ascii="Times New Roman" w:hAnsi="Times New Roman" w:eastAsia="方正仿宋简体" w:cs="Times New Roman"/>
                <w:color w:val="000000" w:themeColor="text1"/>
                <w:kern w:val="0"/>
                <w:sz w:val="29"/>
                <w:szCs w:val="29"/>
                <w14:textFill>
                  <w14:solidFill>
                    <w14:schemeClr w14:val="tx1"/>
                  </w14:solidFill>
                </w14:textFill>
              </w:rPr>
            </w:pPr>
            <w:r>
              <w:rPr>
                <w:rFonts w:ascii="Times New Roman" w:hAnsi="Times New Roman" w:eastAsia="方正仿宋简体" w:cs="Times New Roman"/>
                <w:color w:val="000000" w:themeColor="text1"/>
                <w:kern w:val="0"/>
                <w:sz w:val="29"/>
                <w:szCs w:val="29"/>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Borders>
              <w:top w:val="nil"/>
              <w:left w:val="nil"/>
              <w:bottom w:val="nil"/>
              <w:right w:val="nil"/>
            </w:tcBorders>
            <w:vAlign w:val="center"/>
          </w:tcPr>
          <w:p>
            <w:pPr>
              <w:jc w:val="distribute"/>
              <w:rPr>
                <w:rFonts w:ascii="Times New Roman" w:hAnsi="Times New Roman" w:eastAsia="方正仿宋简体" w:cs="Times New Roman"/>
                <w:color w:val="000000" w:themeColor="text1"/>
                <w:kern w:val="0"/>
                <w:sz w:val="29"/>
                <w:szCs w:val="29"/>
                <w14:textFill>
                  <w14:solidFill>
                    <w14:schemeClr w14:val="tx1"/>
                  </w14:solidFill>
                </w14:textFill>
              </w:rPr>
            </w:pPr>
            <w:r>
              <w:rPr>
                <w:rFonts w:ascii="Times New Roman" w:hAnsi="Times New Roman" w:eastAsia="仿宋_GB2312" w:cs="Times New Roman"/>
                <w:color w:val="000000" w:themeColor="text1"/>
                <w:kern w:val="0"/>
                <w:sz w:val="29"/>
                <w:szCs w:val="29"/>
                <w14:textFill>
                  <w14:solidFill>
                    <w14:schemeClr w14:val="tx1"/>
                  </w14:solidFill>
                </w14:textFill>
              </w:rPr>
              <w:t>成果所属类别</w:t>
            </w:r>
          </w:p>
        </w:tc>
        <w:tc>
          <w:tcPr>
            <w:tcW w:w="4643" w:type="dxa"/>
            <w:tcBorders>
              <w:top w:val="single" w:color="auto" w:sz="4" w:space="0"/>
              <w:left w:val="nil"/>
              <w:bottom w:val="single" w:color="auto" w:sz="4" w:space="0"/>
              <w:right w:val="nil"/>
            </w:tcBorders>
            <w:vAlign w:val="center"/>
          </w:tcPr>
          <w:p>
            <w:pPr>
              <w:jc w:val="center"/>
              <w:rPr>
                <w:rFonts w:ascii="Times New Roman" w:hAnsi="Times New Roman" w:eastAsia="方正仿宋简体" w:cs="Times New Roman"/>
                <w:color w:val="000000" w:themeColor="text1"/>
                <w:kern w:val="0"/>
                <w:sz w:val="29"/>
                <w:szCs w:val="2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Borders>
              <w:top w:val="nil"/>
              <w:left w:val="nil"/>
              <w:bottom w:val="nil"/>
              <w:right w:val="nil"/>
            </w:tcBorders>
            <w:vAlign w:val="center"/>
          </w:tcPr>
          <w:p>
            <w:pPr>
              <w:jc w:val="distribute"/>
              <w:rPr>
                <w:rFonts w:ascii="Times New Roman" w:hAnsi="Times New Roman" w:eastAsia="方正仿宋简体" w:cs="Times New Roman"/>
                <w:color w:val="000000" w:themeColor="text1"/>
                <w:kern w:val="0"/>
                <w:sz w:val="29"/>
                <w:szCs w:val="29"/>
                <w14:textFill>
                  <w14:solidFill>
                    <w14:schemeClr w14:val="tx1"/>
                  </w14:solidFill>
                </w14:textFill>
              </w:rPr>
            </w:pPr>
            <w:r>
              <w:rPr>
                <w:rFonts w:ascii="Times New Roman" w:hAnsi="Times New Roman" w:eastAsia="仿宋_GB2312" w:cs="Times New Roman"/>
                <w:color w:val="000000" w:themeColor="text1"/>
                <w:kern w:val="0"/>
                <w:sz w:val="29"/>
                <w:szCs w:val="29"/>
                <w14:textFill>
                  <w14:solidFill>
                    <w14:schemeClr w14:val="tx1"/>
                  </w14:solidFill>
                </w14:textFill>
              </w:rPr>
              <w:t>代       码</w:t>
            </w:r>
          </w:p>
        </w:tc>
        <w:tc>
          <w:tcPr>
            <w:tcW w:w="4643" w:type="dxa"/>
            <w:tcBorders>
              <w:top w:val="single" w:color="auto" w:sz="4" w:space="0"/>
              <w:left w:val="nil"/>
              <w:bottom w:val="single" w:color="auto" w:sz="4" w:space="0"/>
              <w:right w:val="nil"/>
            </w:tcBorders>
            <w:vAlign w:val="center"/>
          </w:tcPr>
          <w:p>
            <w:pPr>
              <w:jc w:val="center"/>
              <w:rPr>
                <w:rFonts w:ascii="Times New Roman" w:hAnsi="Times New Roman" w:eastAsia="方正仿宋简体" w:cs="Times New Roman"/>
                <w:color w:val="000000" w:themeColor="text1"/>
                <w:kern w:val="0"/>
                <w:sz w:val="29"/>
                <w:szCs w:val="2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Borders>
              <w:top w:val="nil"/>
              <w:left w:val="nil"/>
              <w:bottom w:val="nil"/>
              <w:right w:val="nil"/>
            </w:tcBorders>
            <w:vAlign w:val="center"/>
          </w:tcPr>
          <w:p>
            <w:pPr>
              <w:jc w:val="distribute"/>
              <w:rPr>
                <w:rFonts w:ascii="Times New Roman" w:hAnsi="Times New Roman" w:eastAsia="仿宋_GB2312" w:cs="Times New Roman"/>
                <w:color w:val="000000" w:themeColor="text1"/>
                <w:kern w:val="0"/>
                <w:sz w:val="29"/>
                <w:szCs w:val="29"/>
                <w14:textFill>
                  <w14:solidFill>
                    <w14:schemeClr w14:val="tx1"/>
                  </w14:solidFill>
                </w14:textFill>
              </w:rPr>
            </w:pPr>
            <w:r>
              <w:rPr>
                <w:rFonts w:ascii="Times New Roman" w:hAnsi="Times New Roman" w:eastAsia="仿宋_GB2312" w:cs="Times New Roman"/>
                <w:color w:val="000000" w:themeColor="text1"/>
                <w:kern w:val="0"/>
                <w:sz w:val="29"/>
                <w:szCs w:val="29"/>
                <w14:textFill>
                  <w14:solidFill>
                    <w14:schemeClr w14:val="tx1"/>
                  </w14:solidFill>
                </w14:textFill>
              </w:rPr>
              <w:t>编       号</w:t>
            </w:r>
          </w:p>
        </w:tc>
        <w:tc>
          <w:tcPr>
            <w:tcW w:w="4643" w:type="dxa"/>
            <w:tcBorders>
              <w:top w:val="single" w:color="auto" w:sz="4" w:space="0"/>
              <w:left w:val="nil"/>
              <w:bottom w:val="single" w:color="auto" w:sz="4" w:space="0"/>
              <w:right w:val="nil"/>
            </w:tcBorders>
            <w:vAlign w:val="center"/>
          </w:tcPr>
          <w:p>
            <w:pPr>
              <w:jc w:val="center"/>
              <w:rPr>
                <w:rFonts w:ascii="Times New Roman" w:hAnsi="Times New Roman" w:eastAsia="方正仿宋简体" w:cs="Times New Roman"/>
                <w:color w:val="000000" w:themeColor="text1"/>
                <w:kern w:val="0"/>
                <w:sz w:val="29"/>
                <w:szCs w:val="2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Borders>
              <w:top w:val="nil"/>
              <w:left w:val="nil"/>
              <w:bottom w:val="nil"/>
              <w:right w:val="nil"/>
            </w:tcBorders>
            <w:vAlign w:val="center"/>
          </w:tcPr>
          <w:p>
            <w:pPr>
              <w:jc w:val="distribute"/>
              <w:rPr>
                <w:rFonts w:ascii="Times New Roman" w:hAnsi="Times New Roman" w:eastAsia="仿宋_GB2312" w:cs="Times New Roman"/>
                <w:color w:val="000000" w:themeColor="text1"/>
                <w:kern w:val="0"/>
                <w:sz w:val="29"/>
                <w:szCs w:val="29"/>
                <w14:textFill>
                  <w14:solidFill>
                    <w14:schemeClr w14:val="tx1"/>
                  </w14:solidFill>
                </w14:textFill>
              </w:rPr>
            </w:pPr>
            <w:r>
              <w:rPr>
                <w:rFonts w:ascii="Times New Roman" w:hAnsi="Times New Roman" w:eastAsia="仿宋_GB2312" w:cs="Times New Roman"/>
                <w:color w:val="000000" w:themeColor="text1"/>
                <w:kern w:val="0"/>
                <w:sz w:val="29"/>
                <w:szCs w:val="29"/>
                <w14:textFill>
                  <w14:solidFill>
                    <w14:schemeClr w14:val="tx1"/>
                  </w14:solidFill>
                </w14:textFill>
              </w:rPr>
              <w:t>推荐为一等奖的成果</w:t>
            </w:r>
          </w:p>
          <w:p>
            <w:pPr>
              <w:jc w:val="distribute"/>
              <w:rPr>
                <w:rFonts w:ascii="Times New Roman" w:hAnsi="Times New Roman" w:eastAsia="仿宋_GB2312" w:cs="Times New Roman"/>
                <w:color w:val="000000" w:themeColor="text1"/>
                <w:kern w:val="0"/>
                <w:sz w:val="29"/>
                <w:szCs w:val="29"/>
                <w14:textFill>
                  <w14:solidFill>
                    <w14:schemeClr w14:val="tx1"/>
                  </w14:solidFill>
                </w14:textFill>
              </w:rPr>
            </w:pPr>
            <w:r>
              <w:rPr>
                <w:rFonts w:ascii="Times New Roman" w:hAnsi="Times New Roman" w:eastAsia="仿宋_GB2312" w:cs="Times New Roman"/>
                <w:color w:val="000000" w:themeColor="text1"/>
                <w:kern w:val="0"/>
                <w:sz w:val="29"/>
                <w:szCs w:val="29"/>
                <w14:textFill>
                  <w14:solidFill>
                    <w14:schemeClr w14:val="tx1"/>
                  </w14:solidFill>
                </w14:textFill>
              </w:rPr>
              <w:t>视频材料链接地址</w:t>
            </w:r>
          </w:p>
        </w:tc>
        <w:tc>
          <w:tcPr>
            <w:tcW w:w="4643" w:type="dxa"/>
            <w:tcBorders>
              <w:top w:val="single" w:color="auto" w:sz="4" w:space="0"/>
              <w:left w:val="nil"/>
              <w:bottom w:val="single" w:color="auto" w:sz="4" w:space="0"/>
              <w:right w:val="nil"/>
            </w:tcBorders>
            <w:vAlign w:val="center"/>
          </w:tcPr>
          <w:p>
            <w:pPr>
              <w:jc w:val="center"/>
              <w:rPr>
                <w:rFonts w:ascii="Times New Roman" w:hAnsi="Times New Roman" w:eastAsia="方正仿宋简体" w:cs="Times New Roman"/>
                <w:color w:val="000000" w:themeColor="text1"/>
                <w:kern w:val="0"/>
                <w:sz w:val="29"/>
                <w:szCs w:val="29"/>
                <w14:textFill>
                  <w14:solidFill>
                    <w14:schemeClr w14:val="tx1"/>
                  </w14:solidFill>
                </w14:textFill>
              </w:rPr>
            </w:pPr>
          </w:p>
        </w:tc>
      </w:tr>
    </w:tbl>
    <w:p>
      <w:pPr>
        <w:ind w:firstLine="1088" w:firstLineChars="400"/>
        <w:jc w:val="left"/>
        <w:rPr>
          <w:rFonts w:ascii="Times New Roman" w:hAnsi="Times New Roman" w:eastAsia="仿宋_GB2312" w:cs="Times New Roman"/>
          <w:color w:val="000000" w:themeColor="text1"/>
          <w:kern w:val="0"/>
          <w:sz w:val="29"/>
          <w:szCs w:val="29"/>
          <w14:textFill>
            <w14:solidFill>
              <w14:schemeClr w14:val="tx1"/>
            </w14:solidFill>
          </w14:textFill>
        </w:rPr>
      </w:pPr>
    </w:p>
    <w:p>
      <w:pPr>
        <w:jc w:val="center"/>
        <w:rPr>
          <w:rFonts w:ascii="Times New Roman" w:hAnsi="Times New Roman" w:eastAsia="仿宋_GB2312" w:cs="Times New Roman"/>
          <w:color w:val="000000" w:themeColor="text1"/>
          <w:kern w:val="0"/>
          <w:sz w:val="29"/>
          <w:szCs w:val="29"/>
          <w14:textFill>
            <w14:solidFill>
              <w14:schemeClr w14:val="tx1"/>
            </w14:solidFill>
          </w14:textFill>
        </w:rPr>
      </w:pPr>
    </w:p>
    <w:p>
      <w:pPr>
        <w:jc w:val="center"/>
        <w:rPr>
          <w:rFonts w:ascii="Times New Roman" w:hAnsi="Times New Roman" w:eastAsia="仿宋_GB2312" w:cs="Times New Roman"/>
          <w:color w:val="000000" w:themeColor="text1"/>
          <w:kern w:val="0"/>
          <w:sz w:val="29"/>
          <w:szCs w:val="29"/>
          <w14:textFill>
            <w14:solidFill>
              <w14:schemeClr w14:val="tx1"/>
            </w14:solidFill>
          </w14:textFill>
        </w:rPr>
      </w:pPr>
    </w:p>
    <w:p>
      <w:pPr>
        <w:jc w:val="center"/>
        <w:rPr>
          <w:rFonts w:ascii="Times New Roman" w:hAnsi="Times New Roman" w:eastAsia="仿宋_GB2312" w:cs="Times New Roman"/>
          <w:color w:val="000000" w:themeColor="text1"/>
          <w:kern w:val="0"/>
          <w:sz w:val="30"/>
          <w:szCs w:val="30"/>
          <w14:textFill>
            <w14:solidFill>
              <w14:schemeClr w14:val="tx1"/>
            </w14:solidFill>
          </w14:textFill>
        </w:rPr>
      </w:pPr>
    </w:p>
    <w:p>
      <w:pPr>
        <w:jc w:val="center"/>
        <w:rPr>
          <w:rFonts w:ascii="Times New Roman" w:hAnsi="Times New Roman" w:eastAsia="黑体" w:cs="Times New Roman"/>
          <w:color w:val="000000" w:themeColor="text1"/>
          <w:kern w:val="0"/>
          <w:sz w:val="36"/>
          <w:szCs w:val="30"/>
          <w14:textFill>
            <w14:solidFill>
              <w14:schemeClr w14:val="tx1"/>
            </w14:solidFill>
          </w14:textFill>
        </w:rPr>
      </w:pPr>
      <w:r>
        <w:rPr>
          <w:rFonts w:ascii="Times New Roman" w:hAnsi="Times New Roman" w:eastAsia="黑体" w:cs="Times New Roman"/>
          <w:color w:val="000000" w:themeColor="text1"/>
          <w:kern w:val="0"/>
          <w:sz w:val="36"/>
          <w:szCs w:val="30"/>
          <w14:textFill>
            <w14:solidFill>
              <w14:schemeClr w14:val="tx1"/>
            </w14:solidFill>
          </w14:textFill>
        </w:rPr>
        <w:t>湖南省教育厅    制</w:t>
      </w:r>
    </w:p>
    <w:p>
      <w:pPr>
        <w:jc w:val="center"/>
        <w:rPr>
          <w:rFonts w:ascii="Times New Roman" w:hAnsi="Times New Roman" w:eastAsia="黑体" w:cs="Times New Roman"/>
          <w:color w:val="000000" w:themeColor="text1"/>
          <w:kern w:val="0"/>
          <w:sz w:val="29"/>
          <w:szCs w:val="29"/>
          <w14:textFill>
            <w14:solidFill>
              <w14:schemeClr w14:val="tx1"/>
            </w14:solidFill>
          </w14:textFill>
        </w:rPr>
      </w:pPr>
      <w:r>
        <w:rPr>
          <w:rFonts w:ascii="Times New Roman" w:hAnsi="Times New Roman" w:eastAsia="仿宋_GB2312" w:cs="Times New Roman"/>
          <w:color w:val="000000" w:themeColor="text1"/>
          <w:kern w:val="0"/>
          <w:sz w:val="30"/>
          <w:szCs w:val="30"/>
          <w14:textFill>
            <w14:solidFill>
              <w14:schemeClr w14:val="tx1"/>
            </w14:solidFill>
          </w14:textFill>
        </w:rPr>
        <w:br w:type="page"/>
      </w:r>
      <w:r>
        <w:rPr>
          <w:rFonts w:ascii="Times New Roman" w:hAnsi="Times New Roman" w:eastAsia="黑体" w:cs="Times New Roman"/>
          <w:color w:val="000000" w:themeColor="text1"/>
          <w:kern w:val="0"/>
          <w:sz w:val="29"/>
          <w:szCs w:val="29"/>
          <w14:textFill>
            <w14:solidFill>
              <w14:schemeClr w14:val="tx1"/>
            </w14:solidFill>
          </w14:textFill>
        </w:rPr>
        <w:t>一、成果简介</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
        <w:gridCol w:w="1027"/>
        <w:gridCol w:w="1623"/>
        <w:gridCol w:w="1442"/>
        <w:gridCol w:w="1245"/>
        <w:gridCol w:w="1499"/>
        <w:gridCol w:w="20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3" w:hRule="atLeast"/>
          <w:jc w:val="center"/>
        </w:trPr>
        <w:tc>
          <w:tcPr>
            <w:tcW w:w="1072" w:type="dxa"/>
            <w:gridSpan w:val="2"/>
            <w:vMerge w:val="restart"/>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成果</w:t>
            </w:r>
          </w:p>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曾获</w:t>
            </w:r>
          </w:p>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奖励</w:t>
            </w:r>
          </w:p>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情况</w:t>
            </w:r>
          </w:p>
        </w:tc>
        <w:tc>
          <w:tcPr>
            <w:tcW w:w="1623"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获 奖</w:t>
            </w:r>
          </w:p>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时 间</w:t>
            </w:r>
          </w:p>
        </w:tc>
        <w:tc>
          <w:tcPr>
            <w:tcW w:w="1442"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获 奖</w:t>
            </w:r>
          </w:p>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种 类</w:t>
            </w:r>
          </w:p>
        </w:tc>
        <w:tc>
          <w:tcPr>
            <w:tcW w:w="1245"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获 奖</w:t>
            </w:r>
          </w:p>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等 级</w:t>
            </w:r>
          </w:p>
        </w:tc>
        <w:tc>
          <w:tcPr>
            <w:tcW w:w="1499"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奖金数额</w:t>
            </w:r>
          </w:p>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（元）</w:t>
            </w:r>
          </w:p>
        </w:tc>
        <w:tc>
          <w:tcPr>
            <w:tcW w:w="2083"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授 奖</w:t>
            </w:r>
          </w:p>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部 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2" w:hRule="atLeast"/>
          <w:jc w:val="center"/>
        </w:trPr>
        <w:tc>
          <w:tcPr>
            <w:tcW w:w="1072" w:type="dxa"/>
            <w:gridSpan w:val="2"/>
            <w:vMerge w:val="continue"/>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623"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442"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245"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499"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2083"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2" w:hRule="atLeast"/>
          <w:jc w:val="center"/>
        </w:trPr>
        <w:tc>
          <w:tcPr>
            <w:tcW w:w="1072" w:type="dxa"/>
            <w:gridSpan w:val="2"/>
            <w:vMerge w:val="continue"/>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623"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442"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245"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499"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2083"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2" w:hRule="atLeast"/>
          <w:jc w:val="center"/>
        </w:trPr>
        <w:tc>
          <w:tcPr>
            <w:tcW w:w="1072" w:type="dxa"/>
            <w:gridSpan w:val="2"/>
            <w:vMerge w:val="continue"/>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623"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442"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245"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499"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2083"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2" w:hRule="atLeast"/>
          <w:jc w:val="center"/>
        </w:trPr>
        <w:tc>
          <w:tcPr>
            <w:tcW w:w="1072" w:type="dxa"/>
            <w:gridSpan w:val="2"/>
            <w:vMerge w:val="continue"/>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623"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442"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245"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499"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2083"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8" w:hRule="atLeast"/>
          <w:jc w:val="center"/>
        </w:trPr>
        <w:tc>
          <w:tcPr>
            <w:tcW w:w="1072" w:type="dxa"/>
            <w:gridSpan w:val="2"/>
            <w:vMerge w:val="continue"/>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623"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442"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245"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499"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2083"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7" w:hRule="atLeast"/>
          <w:jc w:val="center"/>
        </w:trPr>
        <w:tc>
          <w:tcPr>
            <w:tcW w:w="1072" w:type="dxa"/>
            <w:gridSpan w:val="2"/>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成果</w:t>
            </w:r>
          </w:p>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起止</w:t>
            </w:r>
          </w:p>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时间</w:t>
            </w:r>
          </w:p>
        </w:tc>
        <w:tc>
          <w:tcPr>
            <w:tcW w:w="7892" w:type="dxa"/>
            <w:gridSpan w:val="5"/>
            <w:vAlign w:val="center"/>
          </w:tcPr>
          <w:p>
            <w:pPr>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起始：         年     月</w:t>
            </w:r>
          </w:p>
          <w:p>
            <w:pPr>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完成：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1" w:hRule="atLeast"/>
          <w:jc w:val="center"/>
        </w:trPr>
        <w:tc>
          <w:tcPr>
            <w:tcW w:w="1072" w:type="dxa"/>
            <w:gridSpan w:val="2"/>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主</w:t>
            </w:r>
          </w:p>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题</w:t>
            </w:r>
          </w:p>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词</w:t>
            </w:r>
          </w:p>
        </w:tc>
        <w:tc>
          <w:tcPr>
            <w:tcW w:w="7892" w:type="dxa"/>
            <w:gridSpan w:val="5"/>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43" w:hRule="atLeast"/>
          <w:jc w:val="center"/>
        </w:trPr>
        <w:tc>
          <w:tcPr>
            <w:tcW w:w="8964" w:type="dxa"/>
            <w:gridSpan w:val="7"/>
          </w:tcPr>
          <w:p>
            <w:pPr>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1.成果简介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45" w:type="dxa"/>
          <w:trHeight w:val="13840" w:hRule="atLeast"/>
          <w:jc w:val="center"/>
        </w:trPr>
        <w:tc>
          <w:tcPr>
            <w:tcW w:w="8919" w:type="dxa"/>
            <w:gridSpan w:val="6"/>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2.成果主要解决的教学问题及解决教学问题的方法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45" w:type="dxa"/>
          <w:trHeight w:val="6068" w:hRule="atLeast"/>
          <w:jc w:val="center"/>
        </w:trPr>
        <w:tc>
          <w:tcPr>
            <w:tcW w:w="8919" w:type="dxa"/>
            <w:gridSpan w:val="6"/>
          </w:tcPr>
          <w:p>
            <w:pPr>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3.成果的创新点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45" w:type="dxa"/>
          <w:trHeight w:val="7202" w:hRule="atLeast"/>
          <w:jc w:val="center"/>
        </w:trPr>
        <w:tc>
          <w:tcPr>
            <w:tcW w:w="8919" w:type="dxa"/>
            <w:gridSpan w:val="6"/>
          </w:tcPr>
          <w:p>
            <w:pPr>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4.成果的推广应用效果</w:t>
            </w:r>
          </w:p>
        </w:tc>
      </w:tr>
    </w:tbl>
    <w:p>
      <w:pPr>
        <w:jc w:val="center"/>
        <w:rPr>
          <w:rFonts w:ascii="Times New Roman" w:hAnsi="Times New Roman" w:eastAsia="黑体" w:cs="Times New Roman"/>
          <w:color w:val="000000" w:themeColor="text1"/>
          <w:kern w:val="0"/>
          <w:sz w:val="29"/>
          <w:szCs w:val="29"/>
          <w14:textFill>
            <w14:solidFill>
              <w14:schemeClr w14:val="tx1"/>
            </w14:solidFill>
          </w14:textFill>
        </w:rPr>
      </w:pPr>
      <w:r>
        <w:rPr>
          <w:rFonts w:ascii="Times New Roman" w:hAnsi="Times New Roman" w:eastAsia="黑体" w:cs="Times New Roman"/>
          <w:color w:val="000000" w:themeColor="text1"/>
          <w:kern w:val="0"/>
          <w:sz w:val="29"/>
          <w:szCs w:val="29"/>
          <w14:textFill>
            <w14:solidFill>
              <w14:schemeClr w14:val="tx1"/>
            </w14:solidFill>
          </w14:textFill>
        </w:rPr>
        <w:t>二、主要完成人情况</w:t>
      </w:r>
    </w:p>
    <w:tbl>
      <w:tblPr>
        <w:tblStyle w:val="6"/>
        <w:tblW w:w="906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
        <w:gridCol w:w="1476"/>
        <w:gridCol w:w="2767"/>
        <w:gridCol w:w="1538"/>
        <w:gridCol w:w="24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2328" w:type="dxa"/>
            <w:gridSpan w:val="2"/>
            <w:vAlign w:val="center"/>
          </w:tcPr>
          <w:p>
            <w:pPr>
              <w:snapToGrid w:val="0"/>
              <w:spacing w:line="400" w:lineRule="exact"/>
              <w:jc w:val="center"/>
              <w:rPr>
                <w:rFonts w:ascii="Times New Roman" w:hAnsi="Times New Roman" w:cs="Times New Roman"/>
                <w:color w:val="000000" w:themeColor="text1"/>
                <w:spacing w:val="-10"/>
                <w:kern w:val="0"/>
                <w:sz w:val="24"/>
                <w:szCs w:val="24"/>
                <w14:textFill>
                  <w14:solidFill>
                    <w14:schemeClr w14:val="tx1"/>
                  </w14:solidFill>
                </w14:textFill>
              </w:rPr>
            </w:pPr>
            <w:r>
              <w:rPr>
                <w:rFonts w:ascii="Times New Roman" w:hAnsi="Times New Roman" w:cs="Times New Roman"/>
                <w:color w:val="000000" w:themeColor="text1"/>
                <w:spacing w:val="-10"/>
                <w:kern w:val="0"/>
                <w:sz w:val="24"/>
                <w:szCs w:val="24"/>
                <w14:textFill>
                  <w14:solidFill>
                    <w14:schemeClr w14:val="tx1"/>
                  </w14:solidFill>
                </w14:textFill>
              </w:rPr>
              <w:t>第一完成人</w:t>
            </w:r>
          </w:p>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姓   名</w:t>
            </w:r>
          </w:p>
        </w:tc>
        <w:tc>
          <w:tcPr>
            <w:tcW w:w="2767" w:type="dxa"/>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c>
          <w:tcPr>
            <w:tcW w:w="1538" w:type="dxa"/>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性别</w:t>
            </w:r>
          </w:p>
        </w:tc>
        <w:tc>
          <w:tcPr>
            <w:tcW w:w="2435" w:type="dxa"/>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7" w:hRule="atLeast"/>
          <w:jc w:val="center"/>
        </w:trPr>
        <w:tc>
          <w:tcPr>
            <w:tcW w:w="2328" w:type="dxa"/>
            <w:gridSpan w:val="2"/>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出生年月</w:t>
            </w:r>
          </w:p>
        </w:tc>
        <w:tc>
          <w:tcPr>
            <w:tcW w:w="2767" w:type="dxa"/>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c>
          <w:tcPr>
            <w:tcW w:w="1538" w:type="dxa"/>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最后学历</w:t>
            </w:r>
          </w:p>
        </w:tc>
        <w:tc>
          <w:tcPr>
            <w:tcW w:w="2435" w:type="dxa"/>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2328" w:type="dxa"/>
            <w:gridSpan w:val="2"/>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参加工作</w:t>
            </w:r>
          </w:p>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时　　间</w:t>
            </w:r>
          </w:p>
        </w:tc>
        <w:tc>
          <w:tcPr>
            <w:tcW w:w="2767" w:type="dxa"/>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c>
          <w:tcPr>
            <w:tcW w:w="1538" w:type="dxa"/>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职业院校</w:t>
            </w:r>
          </w:p>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教　　龄</w:t>
            </w:r>
          </w:p>
        </w:tc>
        <w:tc>
          <w:tcPr>
            <w:tcW w:w="2435" w:type="dxa"/>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2328" w:type="dxa"/>
            <w:gridSpan w:val="2"/>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专业技术</w:t>
            </w:r>
          </w:p>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职　　称</w:t>
            </w:r>
          </w:p>
        </w:tc>
        <w:tc>
          <w:tcPr>
            <w:tcW w:w="2767" w:type="dxa"/>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c>
          <w:tcPr>
            <w:tcW w:w="1538" w:type="dxa"/>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现任党政</w:t>
            </w:r>
          </w:p>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职　　务</w:t>
            </w:r>
          </w:p>
        </w:tc>
        <w:tc>
          <w:tcPr>
            <w:tcW w:w="2435" w:type="dxa"/>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6" w:hRule="atLeast"/>
          <w:jc w:val="center"/>
        </w:trPr>
        <w:tc>
          <w:tcPr>
            <w:tcW w:w="2328" w:type="dxa"/>
            <w:gridSpan w:val="2"/>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工作单位</w:t>
            </w:r>
          </w:p>
        </w:tc>
        <w:tc>
          <w:tcPr>
            <w:tcW w:w="2767" w:type="dxa"/>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c>
          <w:tcPr>
            <w:tcW w:w="1538" w:type="dxa"/>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办公电话</w:t>
            </w:r>
          </w:p>
        </w:tc>
        <w:tc>
          <w:tcPr>
            <w:tcW w:w="2435" w:type="dxa"/>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2328" w:type="dxa"/>
            <w:gridSpan w:val="2"/>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现从事工作</w:t>
            </w:r>
          </w:p>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及专长</w:t>
            </w:r>
          </w:p>
        </w:tc>
        <w:tc>
          <w:tcPr>
            <w:tcW w:w="2767" w:type="dxa"/>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c>
          <w:tcPr>
            <w:tcW w:w="1538" w:type="dxa"/>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移动电话</w:t>
            </w:r>
          </w:p>
        </w:tc>
        <w:tc>
          <w:tcPr>
            <w:tcW w:w="2435" w:type="dxa"/>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4" w:hRule="atLeast"/>
          <w:jc w:val="center"/>
        </w:trPr>
        <w:tc>
          <w:tcPr>
            <w:tcW w:w="2328" w:type="dxa"/>
            <w:gridSpan w:val="2"/>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电子信箱</w:t>
            </w:r>
          </w:p>
        </w:tc>
        <w:tc>
          <w:tcPr>
            <w:tcW w:w="2767"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c>
          <w:tcPr>
            <w:tcW w:w="1538"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邮政编码</w:t>
            </w:r>
          </w:p>
        </w:tc>
        <w:tc>
          <w:tcPr>
            <w:tcW w:w="2435"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9" w:hRule="atLeast"/>
          <w:jc w:val="center"/>
        </w:trPr>
        <w:tc>
          <w:tcPr>
            <w:tcW w:w="2328" w:type="dxa"/>
            <w:gridSpan w:val="2"/>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详细通讯地址</w:t>
            </w:r>
          </w:p>
        </w:tc>
        <w:tc>
          <w:tcPr>
            <w:tcW w:w="6740" w:type="dxa"/>
            <w:gridSpan w:val="3"/>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9" w:hRule="atLeast"/>
          <w:jc w:val="center"/>
        </w:trPr>
        <w:tc>
          <w:tcPr>
            <w:tcW w:w="2328" w:type="dxa"/>
            <w:gridSpan w:val="2"/>
            <w:vAlign w:val="center"/>
          </w:tcPr>
          <w:p>
            <w:pPr>
              <w:snapToGrid w:val="0"/>
              <w:spacing w:line="400" w:lineRule="exact"/>
              <w:jc w:val="center"/>
              <w:rPr>
                <w:rFonts w:ascii="Times New Roman" w:hAnsi="Times New Roman" w:cs="Times New Roman"/>
                <w:color w:val="000000" w:themeColor="text1"/>
                <w:w w:val="80"/>
                <w:kern w:val="0"/>
                <w:sz w:val="24"/>
                <w:szCs w:val="24"/>
                <w14:textFill>
                  <w14:solidFill>
                    <w14:schemeClr w14:val="tx1"/>
                  </w14:solidFill>
                </w14:textFill>
              </w:rPr>
            </w:pPr>
            <w:r>
              <w:rPr>
                <w:rFonts w:ascii="Times New Roman" w:hAnsi="Times New Roman" w:cs="Times New Roman"/>
                <w:color w:val="000000" w:themeColor="text1"/>
                <w:w w:val="80"/>
                <w:kern w:val="0"/>
                <w:sz w:val="24"/>
                <w:szCs w:val="24"/>
                <w14:textFill>
                  <w14:solidFill>
                    <w14:schemeClr w14:val="tx1"/>
                  </w14:solidFill>
                </w14:textFill>
              </w:rPr>
              <w:t>何时何地受何种</w:t>
            </w:r>
          </w:p>
          <w:p>
            <w:pPr>
              <w:snapToGrid w:val="0"/>
              <w:spacing w:line="400" w:lineRule="exact"/>
              <w:jc w:val="center"/>
              <w:rPr>
                <w:rFonts w:ascii="Times New Roman" w:hAnsi="Times New Roman" w:cs="Times New Roman"/>
                <w:color w:val="000000" w:themeColor="text1"/>
                <w:w w:val="80"/>
                <w:kern w:val="0"/>
                <w:sz w:val="24"/>
                <w:szCs w:val="24"/>
                <w14:textFill>
                  <w14:solidFill>
                    <w14:schemeClr w14:val="tx1"/>
                  </w14:solidFill>
                </w14:textFill>
              </w:rPr>
            </w:pPr>
            <w:r>
              <w:rPr>
                <w:rFonts w:ascii="Times New Roman" w:hAnsi="Times New Roman" w:cs="Times New Roman"/>
                <w:color w:val="000000" w:themeColor="text1"/>
                <w:w w:val="80"/>
                <w:kern w:val="0"/>
                <w:sz w:val="24"/>
                <w:szCs w:val="24"/>
                <w14:textFill>
                  <w14:solidFill>
                    <w14:schemeClr w14:val="tx1"/>
                  </w14:solidFill>
                </w14:textFill>
              </w:rPr>
              <w:t>省部级及以上奖励</w:t>
            </w:r>
          </w:p>
        </w:tc>
        <w:tc>
          <w:tcPr>
            <w:tcW w:w="6740" w:type="dxa"/>
            <w:gridSpan w:val="3"/>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3" w:hRule="atLeast"/>
          <w:jc w:val="center"/>
        </w:trPr>
        <w:tc>
          <w:tcPr>
            <w:tcW w:w="852"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主</w:t>
            </w:r>
          </w:p>
          <w:p>
            <w:pPr>
              <w:jc w:val="left"/>
              <w:rPr>
                <w:rFonts w:ascii="Times New Roman" w:hAnsi="Times New Roman" w:cs="Times New Roman"/>
                <w:color w:val="000000" w:themeColor="text1"/>
                <w:kern w:val="0"/>
                <w:sz w:val="24"/>
                <w:szCs w:val="24"/>
                <w14:textFill>
                  <w14:solidFill>
                    <w14:schemeClr w14:val="tx1"/>
                  </w14:solidFill>
                </w14:textFill>
              </w:rPr>
            </w:pPr>
          </w:p>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要</w:t>
            </w:r>
          </w:p>
          <w:p>
            <w:pPr>
              <w:jc w:val="left"/>
              <w:rPr>
                <w:rFonts w:ascii="Times New Roman" w:hAnsi="Times New Roman" w:cs="Times New Roman"/>
                <w:color w:val="000000" w:themeColor="text1"/>
                <w:kern w:val="0"/>
                <w:sz w:val="24"/>
                <w:szCs w:val="24"/>
                <w14:textFill>
                  <w14:solidFill>
                    <w14:schemeClr w14:val="tx1"/>
                  </w14:solidFill>
                </w14:textFill>
              </w:rPr>
            </w:pPr>
          </w:p>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贡</w:t>
            </w:r>
          </w:p>
          <w:p>
            <w:pPr>
              <w:jc w:val="left"/>
              <w:rPr>
                <w:rFonts w:ascii="Times New Roman" w:hAnsi="Times New Roman" w:cs="Times New Roman"/>
                <w:color w:val="000000" w:themeColor="text1"/>
                <w:kern w:val="0"/>
                <w:sz w:val="24"/>
                <w:szCs w:val="24"/>
                <w14:textFill>
                  <w14:solidFill>
                    <w14:schemeClr w14:val="tx1"/>
                  </w14:solidFill>
                </w14:textFill>
              </w:rPr>
            </w:pPr>
          </w:p>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献</w:t>
            </w:r>
          </w:p>
        </w:tc>
        <w:tc>
          <w:tcPr>
            <w:tcW w:w="8216" w:type="dxa"/>
            <w:gridSpan w:val="4"/>
            <w:vAlign w:val="bottom"/>
          </w:tcPr>
          <w:p>
            <w:pPr>
              <w:ind w:firstLine="111" w:firstLineChars="50"/>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xml:space="preserve">                                 本人签名：</w:t>
            </w:r>
          </w:p>
          <w:p>
            <w:pPr>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年     月    日</w:t>
            </w:r>
          </w:p>
        </w:tc>
      </w:tr>
    </w:tbl>
    <w:p>
      <w:pPr>
        <w:jc w:val="center"/>
        <w:rPr>
          <w:rFonts w:ascii="Times New Roman" w:hAnsi="Times New Roman" w:eastAsia="黑体" w:cs="Times New Roman"/>
          <w:color w:val="000000" w:themeColor="text1"/>
          <w:kern w:val="0"/>
          <w:sz w:val="29"/>
          <w:szCs w:val="29"/>
          <w14:textFill>
            <w14:solidFill>
              <w14:schemeClr w14:val="tx1"/>
            </w14:solidFill>
          </w14:textFill>
        </w:rPr>
      </w:pPr>
      <w:r>
        <w:rPr>
          <w:rFonts w:ascii="Times New Roman" w:hAnsi="Times New Roman" w:eastAsia="黑体" w:cs="Times New Roman"/>
          <w:color w:val="000000" w:themeColor="text1"/>
          <w:kern w:val="0"/>
          <w:sz w:val="29"/>
          <w:szCs w:val="29"/>
          <w14:textFill>
            <w14:solidFill>
              <w14:schemeClr w14:val="tx1"/>
            </w14:solidFill>
          </w14:textFill>
        </w:rPr>
        <w:t>主要完成人情况</w:t>
      </w:r>
    </w:p>
    <w:tbl>
      <w:tblPr>
        <w:tblStyle w:val="6"/>
        <w:tblW w:w="906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
        <w:gridCol w:w="1476"/>
        <w:gridCol w:w="2767"/>
        <w:gridCol w:w="1538"/>
        <w:gridCol w:w="24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2328" w:type="dxa"/>
            <w:gridSpan w:val="2"/>
            <w:vAlign w:val="center"/>
          </w:tcPr>
          <w:p>
            <w:pPr>
              <w:spacing w:line="400" w:lineRule="exact"/>
              <w:jc w:val="center"/>
              <w:rPr>
                <w:rFonts w:ascii="Times New Roman" w:hAnsi="Times New Roman" w:cs="Times New Roman"/>
                <w:color w:val="000000" w:themeColor="text1"/>
                <w:spacing w:val="-10"/>
                <w:kern w:val="0"/>
                <w:sz w:val="24"/>
                <w:szCs w:val="24"/>
                <w14:textFill>
                  <w14:solidFill>
                    <w14:schemeClr w14:val="tx1"/>
                  </w14:solidFill>
                </w14:textFill>
              </w:rPr>
            </w:pPr>
            <w:r>
              <w:rPr>
                <w:rFonts w:ascii="Times New Roman" w:hAnsi="Times New Roman" w:cs="Times New Roman"/>
                <w:color w:val="000000" w:themeColor="text1"/>
                <w:spacing w:val="-10"/>
                <w:kern w:val="0"/>
                <w:sz w:val="24"/>
                <w:szCs w:val="24"/>
                <w14:textFill>
                  <w14:solidFill>
                    <w14:schemeClr w14:val="tx1"/>
                  </w14:solidFill>
                </w14:textFill>
              </w:rPr>
              <w:t>第（ ）完成人</w:t>
            </w:r>
          </w:p>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姓     名</w:t>
            </w:r>
          </w:p>
        </w:tc>
        <w:tc>
          <w:tcPr>
            <w:tcW w:w="2767"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c>
          <w:tcPr>
            <w:tcW w:w="1538"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性别</w:t>
            </w:r>
          </w:p>
        </w:tc>
        <w:tc>
          <w:tcPr>
            <w:tcW w:w="2435"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7" w:hRule="atLeast"/>
          <w:jc w:val="center"/>
        </w:trPr>
        <w:tc>
          <w:tcPr>
            <w:tcW w:w="2328" w:type="dxa"/>
            <w:gridSpan w:val="2"/>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出生年月</w:t>
            </w:r>
          </w:p>
        </w:tc>
        <w:tc>
          <w:tcPr>
            <w:tcW w:w="2767"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c>
          <w:tcPr>
            <w:tcW w:w="1538"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最后学历</w:t>
            </w:r>
          </w:p>
        </w:tc>
        <w:tc>
          <w:tcPr>
            <w:tcW w:w="2435"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2328" w:type="dxa"/>
            <w:gridSpan w:val="2"/>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参加工作</w:t>
            </w:r>
          </w:p>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时　　间</w:t>
            </w:r>
          </w:p>
        </w:tc>
        <w:tc>
          <w:tcPr>
            <w:tcW w:w="2767"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c>
          <w:tcPr>
            <w:tcW w:w="1538" w:type="dxa"/>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职业院校</w:t>
            </w:r>
          </w:p>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教　　龄</w:t>
            </w:r>
          </w:p>
        </w:tc>
        <w:tc>
          <w:tcPr>
            <w:tcW w:w="2435"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2328" w:type="dxa"/>
            <w:gridSpan w:val="2"/>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专业技术</w:t>
            </w:r>
          </w:p>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职　　称</w:t>
            </w:r>
          </w:p>
        </w:tc>
        <w:tc>
          <w:tcPr>
            <w:tcW w:w="2767"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c>
          <w:tcPr>
            <w:tcW w:w="1538" w:type="dxa"/>
            <w:vAlign w:val="center"/>
          </w:tcPr>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现任党政</w:t>
            </w:r>
          </w:p>
          <w:p>
            <w:pPr>
              <w:snapToGrid w:val="0"/>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职　　务</w:t>
            </w:r>
          </w:p>
        </w:tc>
        <w:tc>
          <w:tcPr>
            <w:tcW w:w="2435"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8" w:hRule="atLeast"/>
          <w:jc w:val="center"/>
        </w:trPr>
        <w:tc>
          <w:tcPr>
            <w:tcW w:w="2328" w:type="dxa"/>
            <w:gridSpan w:val="2"/>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工作单位</w:t>
            </w:r>
          </w:p>
        </w:tc>
        <w:tc>
          <w:tcPr>
            <w:tcW w:w="2767"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c>
          <w:tcPr>
            <w:tcW w:w="1538"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办公电话</w:t>
            </w:r>
          </w:p>
        </w:tc>
        <w:tc>
          <w:tcPr>
            <w:tcW w:w="2435"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0" w:hRule="atLeast"/>
          <w:jc w:val="center"/>
        </w:trPr>
        <w:tc>
          <w:tcPr>
            <w:tcW w:w="2328" w:type="dxa"/>
            <w:gridSpan w:val="2"/>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现从事工作</w:t>
            </w:r>
          </w:p>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及专长</w:t>
            </w:r>
          </w:p>
        </w:tc>
        <w:tc>
          <w:tcPr>
            <w:tcW w:w="2767"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c>
          <w:tcPr>
            <w:tcW w:w="1538"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移动电话</w:t>
            </w:r>
          </w:p>
        </w:tc>
        <w:tc>
          <w:tcPr>
            <w:tcW w:w="2435"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0" w:hRule="atLeast"/>
          <w:jc w:val="center"/>
        </w:trPr>
        <w:tc>
          <w:tcPr>
            <w:tcW w:w="2328" w:type="dxa"/>
            <w:gridSpan w:val="2"/>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电子信箱</w:t>
            </w:r>
          </w:p>
        </w:tc>
        <w:tc>
          <w:tcPr>
            <w:tcW w:w="2767"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c>
          <w:tcPr>
            <w:tcW w:w="1538"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邮政编码</w:t>
            </w:r>
          </w:p>
        </w:tc>
        <w:tc>
          <w:tcPr>
            <w:tcW w:w="2435"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2" w:hRule="atLeast"/>
          <w:jc w:val="center"/>
        </w:trPr>
        <w:tc>
          <w:tcPr>
            <w:tcW w:w="2328" w:type="dxa"/>
            <w:gridSpan w:val="2"/>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详细通讯地址</w:t>
            </w:r>
          </w:p>
        </w:tc>
        <w:tc>
          <w:tcPr>
            <w:tcW w:w="6740" w:type="dxa"/>
            <w:gridSpan w:val="3"/>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9" w:hRule="atLeast"/>
          <w:jc w:val="center"/>
        </w:trPr>
        <w:tc>
          <w:tcPr>
            <w:tcW w:w="2328" w:type="dxa"/>
            <w:gridSpan w:val="2"/>
            <w:vAlign w:val="center"/>
          </w:tcPr>
          <w:p>
            <w:pPr>
              <w:spacing w:line="400" w:lineRule="exact"/>
              <w:jc w:val="center"/>
              <w:rPr>
                <w:rFonts w:ascii="Times New Roman" w:hAnsi="Times New Roman" w:cs="Times New Roman"/>
                <w:color w:val="000000" w:themeColor="text1"/>
                <w:w w:val="80"/>
                <w:kern w:val="0"/>
                <w:sz w:val="24"/>
                <w:szCs w:val="24"/>
                <w14:textFill>
                  <w14:solidFill>
                    <w14:schemeClr w14:val="tx1"/>
                  </w14:solidFill>
                </w14:textFill>
              </w:rPr>
            </w:pPr>
            <w:r>
              <w:rPr>
                <w:rFonts w:ascii="Times New Roman" w:hAnsi="Times New Roman" w:cs="Times New Roman"/>
                <w:color w:val="000000" w:themeColor="text1"/>
                <w:w w:val="80"/>
                <w:kern w:val="0"/>
                <w:sz w:val="24"/>
                <w:szCs w:val="24"/>
                <w14:textFill>
                  <w14:solidFill>
                    <w14:schemeClr w14:val="tx1"/>
                  </w14:solidFill>
                </w14:textFill>
              </w:rPr>
              <w:t>何时何地受何种</w:t>
            </w:r>
          </w:p>
          <w:p>
            <w:pPr>
              <w:spacing w:line="400" w:lineRule="exact"/>
              <w:jc w:val="center"/>
              <w:rPr>
                <w:rFonts w:ascii="Times New Roman" w:hAnsi="Times New Roman" w:cs="Times New Roman"/>
                <w:color w:val="000000" w:themeColor="text1"/>
                <w:w w:val="80"/>
                <w:kern w:val="0"/>
                <w:sz w:val="24"/>
                <w:szCs w:val="24"/>
                <w14:textFill>
                  <w14:solidFill>
                    <w14:schemeClr w14:val="tx1"/>
                  </w14:solidFill>
                </w14:textFill>
              </w:rPr>
            </w:pPr>
            <w:r>
              <w:rPr>
                <w:rFonts w:ascii="Times New Roman" w:hAnsi="Times New Roman" w:cs="Times New Roman"/>
                <w:color w:val="000000" w:themeColor="text1"/>
                <w:w w:val="80"/>
                <w:kern w:val="0"/>
                <w:sz w:val="24"/>
                <w:szCs w:val="24"/>
                <w14:textFill>
                  <w14:solidFill>
                    <w14:schemeClr w14:val="tx1"/>
                  </w14:solidFill>
                </w14:textFill>
              </w:rPr>
              <w:t>省部级及以上奖励</w:t>
            </w:r>
          </w:p>
        </w:tc>
        <w:tc>
          <w:tcPr>
            <w:tcW w:w="6740" w:type="dxa"/>
            <w:gridSpan w:val="3"/>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05" w:hRule="atLeast"/>
          <w:jc w:val="center"/>
        </w:trPr>
        <w:tc>
          <w:tcPr>
            <w:tcW w:w="852"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主</w:t>
            </w:r>
          </w:p>
          <w:p>
            <w:pPr>
              <w:jc w:val="left"/>
              <w:rPr>
                <w:rFonts w:ascii="Times New Roman" w:hAnsi="Times New Roman" w:cs="Times New Roman"/>
                <w:color w:val="000000" w:themeColor="text1"/>
                <w:kern w:val="0"/>
                <w:sz w:val="24"/>
                <w:szCs w:val="24"/>
                <w14:textFill>
                  <w14:solidFill>
                    <w14:schemeClr w14:val="tx1"/>
                  </w14:solidFill>
                </w14:textFill>
              </w:rPr>
            </w:pPr>
          </w:p>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要</w:t>
            </w:r>
          </w:p>
          <w:p>
            <w:pPr>
              <w:jc w:val="left"/>
              <w:rPr>
                <w:rFonts w:ascii="Times New Roman" w:hAnsi="Times New Roman" w:cs="Times New Roman"/>
                <w:color w:val="000000" w:themeColor="text1"/>
                <w:kern w:val="0"/>
                <w:sz w:val="24"/>
                <w:szCs w:val="24"/>
                <w14:textFill>
                  <w14:solidFill>
                    <w14:schemeClr w14:val="tx1"/>
                  </w14:solidFill>
                </w14:textFill>
              </w:rPr>
            </w:pPr>
          </w:p>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贡</w:t>
            </w:r>
          </w:p>
          <w:p>
            <w:pPr>
              <w:jc w:val="left"/>
              <w:rPr>
                <w:rFonts w:ascii="Times New Roman" w:hAnsi="Times New Roman" w:cs="Times New Roman"/>
                <w:color w:val="000000" w:themeColor="text1"/>
                <w:kern w:val="0"/>
                <w:sz w:val="24"/>
                <w:szCs w:val="24"/>
                <w14:textFill>
                  <w14:solidFill>
                    <w14:schemeClr w14:val="tx1"/>
                  </w14:solidFill>
                </w14:textFill>
              </w:rPr>
            </w:pPr>
          </w:p>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献</w:t>
            </w:r>
          </w:p>
        </w:tc>
        <w:tc>
          <w:tcPr>
            <w:tcW w:w="8216" w:type="dxa"/>
            <w:gridSpan w:val="4"/>
            <w:vAlign w:val="bottom"/>
          </w:tcPr>
          <w:p>
            <w:pPr>
              <w:ind w:firstLine="1206" w:firstLineChars="543"/>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xml:space="preserve">                   本 人 签 名：</w:t>
            </w:r>
          </w:p>
          <w:p>
            <w:pPr>
              <w:ind w:firstLine="4833" w:firstLineChars="2177"/>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年   月   日</w:t>
            </w:r>
          </w:p>
        </w:tc>
      </w:tr>
    </w:tbl>
    <w:p>
      <w:pPr>
        <w:jc w:val="center"/>
        <w:rPr>
          <w:rFonts w:ascii="Times New Roman" w:hAnsi="Times New Roman" w:eastAsia="黑体" w:cs="Times New Roman"/>
          <w:color w:val="000000" w:themeColor="text1"/>
          <w:kern w:val="0"/>
          <w:sz w:val="29"/>
          <w:szCs w:val="29"/>
          <w14:textFill>
            <w14:solidFill>
              <w14:schemeClr w14:val="tx1"/>
            </w14:solidFill>
          </w14:textFill>
        </w:rPr>
      </w:pPr>
      <w:r>
        <w:rPr>
          <w:rFonts w:ascii="Times New Roman" w:hAnsi="Times New Roman" w:eastAsia="黑体" w:cs="Times New Roman"/>
          <w:color w:val="000000" w:themeColor="text1"/>
          <w:kern w:val="0"/>
          <w:sz w:val="29"/>
          <w:szCs w:val="29"/>
          <w14:textFill>
            <w14:solidFill>
              <w14:schemeClr w14:val="tx1"/>
            </w14:solidFill>
          </w14:textFill>
        </w:rPr>
        <w:t>三、主要完成单位情况</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62"/>
        <w:gridCol w:w="720"/>
        <w:gridCol w:w="3240"/>
        <w:gridCol w:w="1440"/>
        <w:gridCol w:w="27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7" w:hRule="atLeast"/>
          <w:jc w:val="center"/>
        </w:trPr>
        <w:tc>
          <w:tcPr>
            <w:tcW w:w="1582" w:type="dxa"/>
            <w:gridSpan w:val="2"/>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第一完成</w:t>
            </w:r>
          </w:p>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单位名称</w:t>
            </w:r>
          </w:p>
        </w:tc>
        <w:tc>
          <w:tcPr>
            <w:tcW w:w="3240"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c>
          <w:tcPr>
            <w:tcW w:w="1440"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主管部门</w:t>
            </w:r>
          </w:p>
        </w:tc>
        <w:tc>
          <w:tcPr>
            <w:tcW w:w="2731"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5" w:hRule="atLeast"/>
          <w:jc w:val="center"/>
        </w:trPr>
        <w:tc>
          <w:tcPr>
            <w:tcW w:w="1582" w:type="dxa"/>
            <w:gridSpan w:val="2"/>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联 系 人</w:t>
            </w:r>
          </w:p>
        </w:tc>
        <w:tc>
          <w:tcPr>
            <w:tcW w:w="3240"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c>
          <w:tcPr>
            <w:tcW w:w="1440"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联系电话</w:t>
            </w:r>
          </w:p>
        </w:tc>
        <w:tc>
          <w:tcPr>
            <w:tcW w:w="2731"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8" w:hRule="atLeast"/>
          <w:jc w:val="center"/>
        </w:trPr>
        <w:tc>
          <w:tcPr>
            <w:tcW w:w="1582" w:type="dxa"/>
            <w:gridSpan w:val="2"/>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传    真</w:t>
            </w:r>
          </w:p>
        </w:tc>
        <w:tc>
          <w:tcPr>
            <w:tcW w:w="3240"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c>
          <w:tcPr>
            <w:tcW w:w="1440"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电子信箱</w:t>
            </w:r>
          </w:p>
        </w:tc>
        <w:tc>
          <w:tcPr>
            <w:tcW w:w="2731"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8" w:hRule="atLeast"/>
          <w:jc w:val="center"/>
        </w:trPr>
        <w:tc>
          <w:tcPr>
            <w:tcW w:w="1582" w:type="dxa"/>
            <w:gridSpan w:val="2"/>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通讯地址</w:t>
            </w:r>
          </w:p>
        </w:tc>
        <w:tc>
          <w:tcPr>
            <w:tcW w:w="3240"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c>
          <w:tcPr>
            <w:tcW w:w="1440"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邮政编码</w:t>
            </w:r>
          </w:p>
        </w:tc>
        <w:tc>
          <w:tcPr>
            <w:tcW w:w="2731"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95" w:hRule="atLeast"/>
          <w:jc w:val="center"/>
        </w:trPr>
        <w:tc>
          <w:tcPr>
            <w:tcW w:w="862"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主</w:t>
            </w:r>
          </w:p>
          <w:p>
            <w:pPr>
              <w:jc w:val="center"/>
              <w:rPr>
                <w:rFonts w:ascii="Times New Roman" w:hAnsi="Times New Roman" w:cs="Times New Roman"/>
                <w:color w:val="000000" w:themeColor="text1"/>
                <w:kern w:val="0"/>
                <w:sz w:val="24"/>
                <w:szCs w:val="24"/>
                <w14:textFill>
                  <w14:solidFill>
                    <w14:schemeClr w14:val="tx1"/>
                  </w14:solidFill>
                </w14:textFill>
              </w:rPr>
            </w:pPr>
          </w:p>
          <w:p>
            <w:pPr>
              <w:jc w:val="center"/>
              <w:rPr>
                <w:rFonts w:ascii="Times New Roman" w:hAnsi="Times New Roman" w:cs="Times New Roman"/>
                <w:color w:val="000000" w:themeColor="text1"/>
                <w:kern w:val="0"/>
                <w:sz w:val="24"/>
                <w:szCs w:val="24"/>
                <w14:textFill>
                  <w14:solidFill>
                    <w14:schemeClr w14:val="tx1"/>
                  </w14:solidFill>
                </w14:textFill>
              </w:rPr>
            </w:pPr>
          </w:p>
          <w:p>
            <w:pPr>
              <w:jc w:val="center"/>
              <w:rPr>
                <w:rFonts w:ascii="Times New Roman" w:hAnsi="Times New Roman" w:cs="Times New Roman"/>
                <w:color w:val="000000" w:themeColor="text1"/>
                <w:kern w:val="0"/>
                <w:sz w:val="24"/>
                <w:szCs w:val="24"/>
                <w14:textFill>
                  <w14:solidFill>
                    <w14:schemeClr w14:val="tx1"/>
                  </w14:solidFill>
                </w14:textFill>
              </w:rPr>
            </w:pPr>
          </w:p>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要</w:t>
            </w:r>
          </w:p>
          <w:p>
            <w:pPr>
              <w:jc w:val="center"/>
              <w:rPr>
                <w:rFonts w:ascii="Times New Roman" w:hAnsi="Times New Roman" w:cs="Times New Roman"/>
                <w:color w:val="000000" w:themeColor="text1"/>
                <w:kern w:val="0"/>
                <w:sz w:val="24"/>
                <w:szCs w:val="24"/>
                <w14:textFill>
                  <w14:solidFill>
                    <w14:schemeClr w14:val="tx1"/>
                  </w14:solidFill>
                </w14:textFill>
              </w:rPr>
            </w:pPr>
          </w:p>
          <w:p>
            <w:pPr>
              <w:jc w:val="center"/>
              <w:rPr>
                <w:rFonts w:ascii="Times New Roman" w:hAnsi="Times New Roman" w:cs="Times New Roman"/>
                <w:color w:val="000000" w:themeColor="text1"/>
                <w:kern w:val="0"/>
                <w:sz w:val="24"/>
                <w:szCs w:val="24"/>
                <w14:textFill>
                  <w14:solidFill>
                    <w14:schemeClr w14:val="tx1"/>
                  </w14:solidFill>
                </w14:textFill>
              </w:rPr>
            </w:pPr>
          </w:p>
          <w:p>
            <w:pPr>
              <w:jc w:val="center"/>
              <w:rPr>
                <w:rFonts w:ascii="Times New Roman" w:hAnsi="Times New Roman" w:cs="Times New Roman"/>
                <w:color w:val="000000" w:themeColor="text1"/>
                <w:kern w:val="0"/>
                <w:sz w:val="24"/>
                <w:szCs w:val="24"/>
                <w14:textFill>
                  <w14:solidFill>
                    <w14:schemeClr w14:val="tx1"/>
                  </w14:solidFill>
                </w14:textFill>
              </w:rPr>
            </w:pPr>
          </w:p>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贡</w:t>
            </w:r>
          </w:p>
          <w:p>
            <w:pPr>
              <w:jc w:val="center"/>
              <w:rPr>
                <w:rFonts w:ascii="Times New Roman" w:hAnsi="Times New Roman" w:cs="Times New Roman"/>
                <w:color w:val="000000" w:themeColor="text1"/>
                <w:kern w:val="0"/>
                <w:sz w:val="24"/>
                <w:szCs w:val="24"/>
                <w14:textFill>
                  <w14:solidFill>
                    <w14:schemeClr w14:val="tx1"/>
                  </w14:solidFill>
                </w14:textFill>
              </w:rPr>
            </w:pPr>
          </w:p>
          <w:p>
            <w:pPr>
              <w:jc w:val="center"/>
              <w:rPr>
                <w:rFonts w:ascii="Times New Roman" w:hAnsi="Times New Roman" w:cs="Times New Roman"/>
                <w:color w:val="000000" w:themeColor="text1"/>
                <w:kern w:val="0"/>
                <w:sz w:val="24"/>
                <w:szCs w:val="24"/>
                <w14:textFill>
                  <w14:solidFill>
                    <w14:schemeClr w14:val="tx1"/>
                  </w14:solidFill>
                </w14:textFill>
              </w:rPr>
            </w:pPr>
          </w:p>
          <w:p>
            <w:pPr>
              <w:jc w:val="center"/>
              <w:rPr>
                <w:rFonts w:ascii="Times New Roman" w:hAnsi="Times New Roman" w:cs="Times New Roman"/>
                <w:color w:val="000000" w:themeColor="text1"/>
                <w:kern w:val="0"/>
                <w:sz w:val="24"/>
                <w:szCs w:val="24"/>
                <w14:textFill>
                  <w14:solidFill>
                    <w14:schemeClr w14:val="tx1"/>
                  </w14:solidFill>
                </w14:textFill>
              </w:rPr>
            </w:pPr>
          </w:p>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献</w:t>
            </w:r>
          </w:p>
        </w:tc>
        <w:tc>
          <w:tcPr>
            <w:tcW w:w="8131" w:type="dxa"/>
            <w:gridSpan w:val="4"/>
            <w:vAlign w:val="bottom"/>
          </w:tcPr>
          <w:p>
            <w:pPr>
              <w:ind w:right="423"/>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单位盖章</w:t>
            </w:r>
          </w:p>
          <w:p>
            <w:pPr>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年    月   日</w:t>
            </w:r>
          </w:p>
        </w:tc>
      </w:tr>
    </w:tbl>
    <w:p>
      <w:pPr>
        <w:jc w:val="center"/>
        <w:rPr>
          <w:rFonts w:ascii="Times New Roman" w:hAnsi="Times New Roman" w:eastAsia="仿宋_GB2312" w:cs="Times New Roman"/>
          <w:color w:val="000000" w:themeColor="text1"/>
          <w:kern w:val="0"/>
          <w:sz w:val="30"/>
          <w:szCs w:val="30"/>
          <w14:textFill>
            <w14:solidFill>
              <w14:schemeClr w14:val="tx1"/>
            </w14:solidFill>
          </w14:textFill>
        </w:rPr>
      </w:pPr>
      <w:r>
        <w:rPr>
          <w:rFonts w:ascii="Times New Roman" w:hAnsi="Times New Roman" w:eastAsia="黑体" w:cs="Times New Roman"/>
          <w:color w:val="000000" w:themeColor="text1"/>
          <w:kern w:val="0"/>
          <w:sz w:val="29"/>
          <w:szCs w:val="29"/>
          <w14:textFill>
            <w14:solidFill>
              <w14:schemeClr w14:val="tx1"/>
            </w14:solidFill>
          </w14:textFill>
        </w:rPr>
        <w:t>主要完成单位情况</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62"/>
        <w:gridCol w:w="914"/>
        <w:gridCol w:w="3046"/>
        <w:gridCol w:w="1440"/>
        <w:gridCol w:w="27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7" w:hRule="atLeast"/>
          <w:jc w:val="center"/>
        </w:trPr>
        <w:tc>
          <w:tcPr>
            <w:tcW w:w="1776" w:type="dxa"/>
            <w:gridSpan w:val="2"/>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第（ ）完</w:t>
            </w:r>
          </w:p>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成单位名称</w:t>
            </w:r>
          </w:p>
        </w:tc>
        <w:tc>
          <w:tcPr>
            <w:tcW w:w="3046"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c>
          <w:tcPr>
            <w:tcW w:w="1440"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主管部门</w:t>
            </w:r>
          </w:p>
        </w:tc>
        <w:tc>
          <w:tcPr>
            <w:tcW w:w="2731"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jc w:val="center"/>
        </w:trPr>
        <w:tc>
          <w:tcPr>
            <w:tcW w:w="1776" w:type="dxa"/>
            <w:gridSpan w:val="2"/>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联 系 人</w:t>
            </w:r>
          </w:p>
        </w:tc>
        <w:tc>
          <w:tcPr>
            <w:tcW w:w="3046"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c>
          <w:tcPr>
            <w:tcW w:w="1440"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联系电话</w:t>
            </w:r>
          </w:p>
        </w:tc>
        <w:tc>
          <w:tcPr>
            <w:tcW w:w="2731"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jc w:val="center"/>
        </w:trPr>
        <w:tc>
          <w:tcPr>
            <w:tcW w:w="1776" w:type="dxa"/>
            <w:gridSpan w:val="2"/>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传    真</w:t>
            </w:r>
          </w:p>
        </w:tc>
        <w:tc>
          <w:tcPr>
            <w:tcW w:w="3046"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c>
          <w:tcPr>
            <w:tcW w:w="1440"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电子信箱</w:t>
            </w:r>
          </w:p>
        </w:tc>
        <w:tc>
          <w:tcPr>
            <w:tcW w:w="2731"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jc w:val="center"/>
        </w:trPr>
        <w:tc>
          <w:tcPr>
            <w:tcW w:w="1776" w:type="dxa"/>
            <w:gridSpan w:val="2"/>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通讯地址</w:t>
            </w:r>
          </w:p>
        </w:tc>
        <w:tc>
          <w:tcPr>
            <w:tcW w:w="3046"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c>
          <w:tcPr>
            <w:tcW w:w="1440"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邮政编码</w:t>
            </w:r>
          </w:p>
        </w:tc>
        <w:tc>
          <w:tcPr>
            <w:tcW w:w="2731" w:type="dxa"/>
            <w:vAlign w:val="center"/>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14" w:hRule="atLeast"/>
          <w:jc w:val="center"/>
        </w:trPr>
        <w:tc>
          <w:tcPr>
            <w:tcW w:w="862"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主</w:t>
            </w:r>
          </w:p>
          <w:p>
            <w:pPr>
              <w:jc w:val="left"/>
              <w:rPr>
                <w:rFonts w:ascii="Times New Roman" w:hAnsi="Times New Roman" w:cs="Times New Roman"/>
                <w:color w:val="000000" w:themeColor="text1"/>
                <w:kern w:val="0"/>
                <w:sz w:val="24"/>
                <w:szCs w:val="24"/>
                <w14:textFill>
                  <w14:solidFill>
                    <w14:schemeClr w14:val="tx1"/>
                  </w14:solidFill>
                </w14:textFill>
              </w:rPr>
            </w:pPr>
          </w:p>
          <w:p>
            <w:pPr>
              <w:jc w:val="left"/>
              <w:rPr>
                <w:rFonts w:ascii="Times New Roman" w:hAnsi="Times New Roman" w:cs="Times New Roman"/>
                <w:color w:val="000000" w:themeColor="text1"/>
                <w:kern w:val="0"/>
                <w:sz w:val="24"/>
                <w:szCs w:val="24"/>
                <w14:textFill>
                  <w14:solidFill>
                    <w14:schemeClr w14:val="tx1"/>
                  </w14:solidFill>
                </w14:textFill>
              </w:rPr>
            </w:pPr>
          </w:p>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要</w:t>
            </w:r>
          </w:p>
          <w:p>
            <w:pPr>
              <w:jc w:val="left"/>
              <w:rPr>
                <w:rFonts w:ascii="Times New Roman" w:hAnsi="Times New Roman" w:cs="Times New Roman"/>
                <w:color w:val="000000" w:themeColor="text1"/>
                <w:kern w:val="0"/>
                <w:sz w:val="24"/>
                <w:szCs w:val="24"/>
                <w14:textFill>
                  <w14:solidFill>
                    <w14:schemeClr w14:val="tx1"/>
                  </w14:solidFill>
                </w14:textFill>
              </w:rPr>
            </w:pPr>
          </w:p>
          <w:p>
            <w:pPr>
              <w:jc w:val="left"/>
              <w:rPr>
                <w:rFonts w:ascii="Times New Roman" w:hAnsi="Times New Roman" w:cs="Times New Roman"/>
                <w:color w:val="000000" w:themeColor="text1"/>
                <w:kern w:val="0"/>
                <w:sz w:val="24"/>
                <w:szCs w:val="24"/>
                <w14:textFill>
                  <w14:solidFill>
                    <w14:schemeClr w14:val="tx1"/>
                  </w14:solidFill>
                </w14:textFill>
              </w:rPr>
            </w:pPr>
          </w:p>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贡</w:t>
            </w:r>
          </w:p>
          <w:p>
            <w:pPr>
              <w:jc w:val="center"/>
              <w:rPr>
                <w:rFonts w:ascii="Times New Roman" w:hAnsi="Times New Roman" w:cs="Times New Roman"/>
                <w:color w:val="000000" w:themeColor="text1"/>
                <w:kern w:val="0"/>
                <w:sz w:val="24"/>
                <w:szCs w:val="24"/>
                <w14:textFill>
                  <w14:solidFill>
                    <w14:schemeClr w14:val="tx1"/>
                  </w14:solidFill>
                </w14:textFill>
              </w:rPr>
            </w:pPr>
          </w:p>
          <w:p>
            <w:pPr>
              <w:jc w:val="left"/>
              <w:rPr>
                <w:rFonts w:ascii="Times New Roman" w:hAnsi="Times New Roman" w:cs="Times New Roman"/>
                <w:color w:val="000000" w:themeColor="text1"/>
                <w:kern w:val="0"/>
                <w:sz w:val="24"/>
                <w:szCs w:val="24"/>
                <w14:textFill>
                  <w14:solidFill>
                    <w14:schemeClr w14:val="tx1"/>
                  </w14:solidFill>
                </w14:textFill>
              </w:rPr>
            </w:pPr>
          </w:p>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献</w:t>
            </w:r>
          </w:p>
        </w:tc>
        <w:tc>
          <w:tcPr>
            <w:tcW w:w="8131" w:type="dxa"/>
            <w:gridSpan w:val="4"/>
            <w:vAlign w:val="bottom"/>
          </w:tcPr>
          <w:p>
            <w:pPr>
              <w:jc w:val="left"/>
              <w:rPr>
                <w:rFonts w:ascii="Times New Roman" w:hAnsi="Times New Roman" w:cs="Times New Roman"/>
                <w:color w:val="000000" w:themeColor="text1"/>
                <w:kern w:val="0"/>
                <w:sz w:val="24"/>
                <w:szCs w:val="24"/>
                <w14:textFill>
                  <w14:solidFill>
                    <w14:schemeClr w14:val="tx1"/>
                  </w14:solidFill>
                </w14:textFill>
              </w:rPr>
            </w:pPr>
          </w:p>
          <w:p>
            <w:pPr>
              <w:jc w:val="left"/>
              <w:rPr>
                <w:rFonts w:ascii="Times New Roman" w:hAnsi="Times New Roman" w:cs="Times New Roman"/>
                <w:color w:val="000000" w:themeColor="text1"/>
                <w:kern w:val="0"/>
                <w:sz w:val="24"/>
                <w:szCs w:val="24"/>
                <w14:textFill>
                  <w14:solidFill>
                    <w14:schemeClr w14:val="tx1"/>
                  </w14:solidFill>
                </w14:textFill>
              </w:rPr>
            </w:pPr>
          </w:p>
          <w:p>
            <w:pPr>
              <w:jc w:val="left"/>
              <w:rPr>
                <w:rFonts w:ascii="Times New Roman" w:hAnsi="Times New Roman" w:cs="Times New Roman"/>
                <w:color w:val="000000" w:themeColor="text1"/>
                <w:kern w:val="0"/>
                <w:sz w:val="24"/>
                <w:szCs w:val="24"/>
                <w14:textFill>
                  <w14:solidFill>
                    <w14:schemeClr w14:val="tx1"/>
                  </w14:solidFill>
                </w14:textFill>
              </w:rPr>
            </w:pPr>
          </w:p>
          <w:p>
            <w:pPr>
              <w:jc w:val="left"/>
              <w:rPr>
                <w:rFonts w:ascii="Times New Roman" w:hAnsi="Times New Roman" w:cs="Times New Roman"/>
                <w:color w:val="000000" w:themeColor="text1"/>
                <w:kern w:val="0"/>
                <w:sz w:val="24"/>
                <w:szCs w:val="24"/>
                <w14:textFill>
                  <w14:solidFill>
                    <w14:schemeClr w14:val="tx1"/>
                  </w14:solidFill>
                </w14:textFill>
              </w:rPr>
            </w:pPr>
          </w:p>
          <w:p>
            <w:pPr>
              <w:jc w:val="left"/>
              <w:rPr>
                <w:rFonts w:ascii="Times New Roman" w:hAnsi="Times New Roman" w:cs="Times New Roman"/>
                <w:color w:val="000000" w:themeColor="text1"/>
                <w:kern w:val="0"/>
                <w:sz w:val="24"/>
                <w:szCs w:val="24"/>
                <w14:textFill>
                  <w14:solidFill>
                    <w14:schemeClr w14:val="tx1"/>
                  </w14:solidFill>
                </w14:textFill>
              </w:rPr>
            </w:pPr>
          </w:p>
          <w:p>
            <w:pPr>
              <w:jc w:val="left"/>
              <w:rPr>
                <w:rFonts w:ascii="Times New Roman" w:hAnsi="Times New Roman" w:cs="Times New Roman"/>
                <w:color w:val="000000" w:themeColor="text1"/>
                <w:kern w:val="0"/>
                <w:sz w:val="24"/>
                <w:szCs w:val="24"/>
                <w14:textFill>
                  <w14:solidFill>
                    <w14:schemeClr w14:val="tx1"/>
                  </w14:solidFill>
                </w14:textFill>
              </w:rPr>
            </w:pPr>
          </w:p>
          <w:p>
            <w:pPr>
              <w:jc w:val="left"/>
              <w:rPr>
                <w:rFonts w:ascii="Times New Roman" w:hAnsi="Times New Roman" w:cs="Times New Roman"/>
                <w:color w:val="000000" w:themeColor="text1"/>
                <w:kern w:val="0"/>
                <w:sz w:val="24"/>
                <w:szCs w:val="24"/>
                <w14:textFill>
                  <w14:solidFill>
                    <w14:schemeClr w14:val="tx1"/>
                  </w14:solidFill>
                </w14:textFill>
              </w:rPr>
            </w:pPr>
          </w:p>
          <w:p>
            <w:pPr>
              <w:jc w:val="left"/>
              <w:rPr>
                <w:rFonts w:ascii="Times New Roman" w:hAnsi="Times New Roman" w:cs="Times New Roman"/>
                <w:color w:val="000000" w:themeColor="text1"/>
                <w:kern w:val="0"/>
                <w:sz w:val="24"/>
                <w:szCs w:val="24"/>
                <w14:textFill>
                  <w14:solidFill>
                    <w14:schemeClr w14:val="tx1"/>
                  </w14:solidFill>
                </w14:textFill>
              </w:rPr>
            </w:pPr>
          </w:p>
          <w:p>
            <w:pPr>
              <w:jc w:val="left"/>
              <w:rPr>
                <w:rFonts w:ascii="Times New Roman" w:hAnsi="Times New Roman" w:cs="Times New Roman"/>
                <w:color w:val="000000" w:themeColor="text1"/>
                <w:kern w:val="0"/>
                <w:sz w:val="24"/>
                <w:szCs w:val="24"/>
                <w14:textFill>
                  <w14:solidFill>
                    <w14:schemeClr w14:val="tx1"/>
                  </w14:solidFill>
                </w14:textFill>
              </w:rPr>
            </w:pPr>
          </w:p>
          <w:p>
            <w:pPr>
              <w:jc w:val="left"/>
              <w:rPr>
                <w:rFonts w:ascii="Times New Roman" w:hAnsi="Times New Roman" w:cs="Times New Roman"/>
                <w:color w:val="000000" w:themeColor="text1"/>
                <w:kern w:val="0"/>
                <w:sz w:val="24"/>
                <w:szCs w:val="24"/>
                <w14:textFill>
                  <w14:solidFill>
                    <w14:schemeClr w14:val="tx1"/>
                  </w14:solidFill>
                </w14:textFill>
              </w:rPr>
            </w:pPr>
          </w:p>
          <w:p>
            <w:pPr>
              <w:jc w:val="left"/>
              <w:rPr>
                <w:rFonts w:ascii="Times New Roman" w:hAnsi="Times New Roman" w:cs="Times New Roman"/>
                <w:color w:val="000000" w:themeColor="text1"/>
                <w:kern w:val="0"/>
                <w:sz w:val="24"/>
                <w:szCs w:val="24"/>
                <w14:textFill>
                  <w14:solidFill>
                    <w14:schemeClr w14:val="tx1"/>
                  </w14:solidFill>
                </w14:textFill>
              </w:rPr>
            </w:pPr>
          </w:p>
          <w:p>
            <w:pPr>
              <w:jc w:val="left"/>
              <w:rPr>
                <w:rFonts w:ascii="Times New Roman" w:hAnsi="Times New Roman" w:cs="Times New Roman"/>
                <w:color w:val="000000" w:themeColor="text1"/>
                <w:kern w:val="0"/>
                <w:sz w:val="24"/>
                <w:szCs w:val="24"/>
                <w14:textFill>
                  <w14:solidFill>
                    <w14:schemeClr w14:val="tx1"/>
                  </w14:solidFill>
                </w14:textFill>
              </w:rPr>
            </w:pPr>
          </w:p>
          <w:p>
            <w:pPr>
              <w:jc w:val="left"/>
              <w:rPr>
                <w:rFonts w:ascii="Times New Roman" w:hAnsi="Times New Roman" w:cs="Times New Roman"/>
                <w:color w:val="000000" w:themeColor="text1"/>
                <w:kern w:val="0"/>
                <w:sz w:val="24"/>
                <w:szCs w:val="24"/>
                <w14:textFill>
                  <w14:solidFill>
                    <w14:schemeClr w14:val="tx1"/>
                  </w14:solidFill>
                </w14:textFill>
              </w:rPr>
            </w:pPr>
          </w:p>
          <w:p>
            <w:pPr>
              <w:jc w:val="left"/>
              <w:rPr>
                <w:rFonts w:ascii="Times New Roman" w:hAnsi="Times New Roman" w:cs="Times New Roman"/>
                <w:color w:val="000000" w:themeColor="text1"/>
                <w:kern w:val="0"/>
                <w:sz w:val="24"/>
                <w:szCs w:val="24"/>
                <w14:textFill>
                  <w14:solidFill>
                    <w14:schemeClr w14:val="tx1"/>
                  </w14:solidFill>
                </w14:textFill>
              </w:rPr>
            </w:pPr>
          </w:p>
          <w:p>
            <w:pPr>
              <w:ind w:right="423"/>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单位盖章</w:t>
            </w:r>
          </w:p>
          <w:p>
            <w:pPr>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年    月   日</w:t>
            </w:r>
          </w:p>
        </w:tc>
      </w:tr>
    </w:tbl>
    <w:p>
      <w:pPr>
        <w:jc w:val="center"/>
        <w:rPr>
          <w:rFonts w:ascii="Times New Roman" w:hAnsi="Times New Roman" w:eastAsia="仿宋_GB2312" w:cs="Times New Roman"/>
          <w:color w:val="000000" w:themeColor="text1"/>
          <w:kern w:val="0"/>
          <w:sz w:val="30"/>
          <w:szCs w:val="30"/>
          <w14:textFill>
            <w14:solidFill>
              <w14:schemeClr w14:val="tx1"/>
            </w14:solidFill>
          </w14:textFill>
        </w:rPr>
      </w:pPr>
      <w:r>
        <w:rPr>
          <w:rFonts w:ascii="Times New Roman" w:hAnsi="Times New Roman" w:eastAsia="仿宋_GB2312" w:cs="Times New Roman"/>
          <w:color w:val="000000" w:themeColor="text1"/>
          <w:kern w:val="0"/>
          <w:sz w:val="30"/>
          <w:szCs w:val="30"/>
          <w14:textFill>
            <w14:solidFill>
              <w14:schemeClr w14:val="tx1"/>
            </w14:solidFill>
          </w14:textFill>
        </w:rPr>
        <w:br w:type="page"/>
      </w:r>
      <w:r>
        <w:rPr>
          <w:rFonts w:ascii="Times New Roman" w:hAnsi="Times New Roman" w:eastAsia="黑体" w:cs="Times New Roman"/>
          <w:color w:val="000000" w:themeColor="text1"/>
          <w:kern w:val="0"/>
          <w:sz w:val="29"/>
          <w:szCs w:val="29"/>
          <w14:textFill>
            <w14:solidFill>
              <w14:schemeClr w14:val="tx1"/>
            </w14:solidFill>
          </w14:textFill>
        </w:rPr>
        <w:t>四、推荐、评审意见</w:t>
      </w:r>
    </w:p>
    <w:tbl>
      <w:tblPr>
        <w:tblStyle w:val="6"/>
        <w:tblW w:w="90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72"/>
        <w:gridCol w:w="79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2426" w:hRule="atLeast"/>
          <w:jc w:val="center"/>
        </w:trPr>
        <w:tc>
          <w:tcPr>
            <w:tcW w:w="1072"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推</w:t>
            </w:r>
          </w:p>
          <w:p>
            <w:pPr>
              <w:jc w:val="center"/>
              <w:rPr>
                <w:rFonts w:ascii="Times New Roman" w:hAnsi="Times New Roman" w:cs="Times New Roman"/>
                <w:color w:val="000000" w:themeColor="text1"/>
                <w:kern w:val="0"/>
                <w:sz w:val="24"/>
                <w:szCs w:val="24"/>
                <w14:textFill>
                  <w14:solidFill>
                    <w14:schemeClr w14:val="tx1"/>
                  </w14:solidFill>
                </w14:textFill>
              </w:rPr>
            </w:pPr>
          </w:p>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荐</w:t>
            </w:r>
          </w:p>
          <w:p>
            <w:pPr>
              <w:jc w:val="center"/>
              <w:rPr>
                <w:rFonts w:ascii="Times New Roman" w:hAnsi="Times New Roman" w:cs="Times New Roman"/>
                <w:color w:val="000000" w:themeColor="text1"/>
                <w:kern w:val="0"/>
                <w:sz w:val="24"/>
                <w:szCs w:val="24"/>
                <w14:textFill>
                  <w14:solidFill>
                    <w14:schemeClr w14:val="tx1"/>
                  </w14:solidFill>
                </w14:textFill>
              </w:rPr>
            </w:pPr>
          </w:p>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意</w:t>
            </w:r>
          </w:p>
          <w:p>
            <w:pPr>
              <w:jc w:val="center"/>
              <w:rPr>
                <w:rFonts w:ascii="Times New Roman" w:hAnsi="Times New Roman" w:cs="Times New Roman"/>
                <w:color w:val="000000" w:themeColor="text1"/>
                <w:kern w:val="0"/>
                <w:sz w:val="24"/>
                <w:szCs w:val="24"/>
                <w14:textFill>
                  <w14:solidFill>
                    <w14:schemeClr w14:val="tx1"/>
                  </w14:solidFill>
                </w14:textFill>
              </w:rPr>
            </w:pPr>
          </w:p>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见</w:t>
            </w:r>
          </w:p>
        </w:tc>
        <w:tc>
          <w:tcPr>
            <w:tcW w:w="7982" w:type="dxa"/>
            <w:vAlign w:val="bottom"/>
          </w:tcPr>
          <w:p>
            <w:pPr>
              <w:spacing w:line="560" w:lineRule="exact"/>
              <w:jc w:val="left"/>
              <w:rPr>
                <w:rFonts w:ascii="Times New Roman" w:hAnsi="Times New Roman" w:cs="Times New Roman"/>
                <w:color w:val="000000" w:themeColor="text1"/>
                <w:kern w:val="0"/>
                <w:sz w:val="24"/>
                <w:szCs w:val="24"/>
                <w14:textFill>
                  <w14:solidFill>
                    <w14:schemeClr w14:val="tx1"/>
                  </w14:solidFill>
                </w14:textFill>
              </w:rPr>
            </w:pPr>
          </w:p>
          <w:p>
            <w:pPr>
              <w:spacing w:line="560" w:lineRule="exact"/>
              <w:jc w:val="left"/>
              <w:rPr>
                <w:rFonts w:ascii="Times New Roman" w:hAnsi="Times New Roman" w:cs="Times New Roman"/>
                <w:color w:val="000000" w:themeColor="text1"/>
                <w:kern w:val="0"/>
                <w:sz w:val="24"/>
                <w:szCs w:val="24"/>
                <w14:textFill>
                  <w14:solidFill>
                    <w14:schemeClr w14:val="tx1"/>
                  </w14:solidFill>
                </w14:textFill>
              </w:rPr>
            </w:pPr>
          </w:p>
          <w:p>
            <w:pPr>
              <w:spacing w:line="560" w:lineRule="exact"/>
              <w:jc w:val="left"/>
              <w:rPr>
                <w:rFonts w:ascii="Times New Roman" w:hAnsi="Times New Roman" w:cs="Times New Roman"/>
                <w:color w:val="000000" w:themeColor="text1"/>
                <w:kern w:val="0"/>
                <w:sz w:val="24"/>
                <w:szCs w:val="24"/>
                <w14:textFill>
                  <w14:solidFill>
                    <w14:schemeClr w14:val="tx1"/>
                  </w14:solidFill>
                </w14:textFill>
              </w:rPr>
            </w:pPr>
          </w:p>
          <w:p>
            <w:pPr>
              <w:spacing w:line="560" w:lineRule="exact"/>
              <w:jc w:val="left"/>
              <w:rPr>
                <w:rFonts w:ascii="Times New Roman" w:hAnsi="Times New Roman" w:cs="Times New Roman"/>
                <w:color w:val="000000" w:themeColor="text1"/>
                <w:kern w:val="0"/>
                <w:sz w:val="24"/>
                <w:szCs w:val="24"/>
                <w14:textFill>
                  <w14:solidFill>
                    <w14:schemeClr w14:val="tx1"/>
                  </w14:solidFill>
                </w14:textFill>
              </w:rPr>
            </w:pPr>
          </w:p>
          <w:p>
            <w:pPr>
              <w:spacing w:line="560" w:lineRule="exact"/>
              <w:jc w:val="left"/>
              <w:rPr>
                <w:rFonts w:ascii="Times New Roman" w:hAnsi="Times New Roman" w:cs="Times New Roman"/>
                <w:color w:val="000000" w:themeColor="text1"/>
                <w:kern w:val="0"/>
                <w:sz w:val="24"/>
                <w:szCs w:val="24"/>
                <w14:textFill>
                  <w14:solidFill>
                    <w14:schemeClr w14:val="tx1"/>
                  </w14:solidFill>
                </w14:textFill>
              </w:rPr>
            </w:pPr>
          </w:p>
          <w:p>
            <w:pPr>
              <w:spacing w:line="560" w:lineRule="exact"/>
              <w:jc w:val="left"/>
              <w:rPr>
                <w:rFonts w:ascii="Times New Roman" w:hAnsi="Times New Roman" w:cs="Times New Roman"/>
                <w:color w:val="000000" w:themeColor="text1"/>
                <w:kern w:val="0"/>
                <w:sz w:val="24"/>
                <w:szCs w:val="24"/>
                <w14:textFill>
                  <w14:solidFill>
                    <w14:schemeClr w14:val="tx1"/>
                  </w14:solidFill>
                </w14:textFill>
              </w:rPr>
            </w:pPr>
          </w:p>
          <w:p>
            <w:pPr>
              <w:spacing w:line="560" w:lineRule="exact"/>
              <w:jc w:val="left"/>
              <w:rPr>
                <w:rFonts w:ascii="Times New Roman" w:hAnsi="Times New Roman" w:cs="Times New Roman"/>
                <w:color w:val="000000" w:themeColor="text1"/>
                <w:kern w:val="0"/>
                <w:sz w:val="24"/>
                <w:szCs w:val="24"/>
                <w14:textFill>
                  <w14:solidFill>
                    <w14:schemeClr w14:val="tx1"/>
                  </w14:solidFill>
                </w14:textFill>
              </w:rPr>
            </w:pPr>
          </w:p>
          <w:p>
            <w:pPr>
              <w:spacing w:line="560" w:lineRule="exact"/>
              <w:jc w:val="left"/>
              <w:rPr>
                <w:rFonts w:ascii="Times New Roman" w:hAnsi="Times New Roman" w:cs="Times New Roman"/>
                <w:color w:val="000000" w:themeColor="text1"/>
                <w:kern w:val="0"/>
                <w:sz w:val="24"/>
                <w:szCs w:val="24"/>
                <w14:textFill>
                  <w14:solidFill>
                    <w14:schemeClr w14:val="tx1"/>
                  </w14:solidFill>
                </w14:textFill>
              </w:rPr>
            </w:pPr>
          </w:p>
          <w:p>
            <w:pPr>
              <w:spacing w:line="560" w:lineRule="exact"/>
              <w:jc w:val="left"/>
              <w:rPr>
                <w:rFonts w:ascii="Times New Roman" w:hAnsi="Times New Roman" w:cs="Times New Roman"/>
                <w:color w:val="000000" w:themeColor="text1"/>
                <w:kern w:val="0"/>
                <w:sz w:val="24"/>
                <w:szCs w:val="24"/>
                <w14:textFill>
                  <w14:solidFill>
                    <w14:schemeClr w14:val="tx1"/>
                  </w14:solidFill>
                </w14:textFill>
              </w:rPr>
            </w:pPr>
          </w:p>
          <w:p>
            <w:pPr>
              <w:spacing w:line="560" w:lineRule="exact"/>
              <w:jc w:val="left"/>
              <w:rPr>
                <w:rFonts w:ascii="Times New Roman" w:hAnsi="Times New Roman" w:cs="Times New Roman"/>
                <w:color w:val="000000" w:themeColor="text1"/>
                <w:kern w:val="0"/>
                <w:sz w:val="24"/>
                <w:szCs w:val="24"/>
                <w14:textFill>
                  <w14:solidFill>
                    <w14:schemeClr w14:val="tx1"/>
                  </w14:solidFill>
                </w14:textFill>
              </w:rPr>
            </w:pPr>
          </w:p>
          <w:p>
            <w:pPr>
              <w:spacing w:line="560" w:lineRule="exact"/>
              <w:jc w:val="left"/>
              <w:rPr>
                <w:rFonts w:ascii="Times New Roman" w:hAnsi="Times New Roman" w:cs="Times New Roman"/>
                <w:color w:val="000000" w:themeColor="text1"/>
                <w:kern w:val="0"/>
                <w:sz w:val="24"/>
                <w:szCs w:val="24"/>
                <w14:textFill>
                  <w14:solidFill>
                    <w14:schemeClr w14:val="tx1"/>
                  </w14:solidFill>
                </w14:textFill>
              </w:rPr>
            </w:pPr>
          </w:p>
          <w:p>
            <w:pPr>
              <w:spacing w:line="560" w:lineRule="exact"/>
              <w:jc w:val="left"/>
              <w:rPr>
                <w:rFonts w:ascii="Times New Roman" w:hAnsi="Times New Roman" w:cs="Times New Roman"/>
                <w:color w:val="000000" w:themeColor="text1"/>
                <w:kern w:val="0"/>
                <w:sz w:val="24"/>
                <w:szCs w:val="24"/>
                <w14:textFill>
                  <w14:solidFill>
                    <w14:schemeClr w14:val="tx1"/>
                  </w14:solidFill>
                </w14:textFill>
              </w:rPr>
            </w:pPr>
          </w:p>
          <w:p>
            <w:pPr>
              <w:spacing w:line="560" w:lineRule="exact"/>
              <w:jc w:val="left"/>
              <w:rPr>
                <w:rFonts w:ascii="Times New Roman" w:hAnsi="Times New Roman" w:cs="Times New Roman"/>
                <w:color w:val="000000" w:themeColor="text1"/>
                <w:kern w:val="0"/>
                <w:sz w:val="24"/>
                <w:szCs w:val="24"/>
                <w14:textFill>
                  <w14:solidFill>
                    <w14:schemeClr w14:val="tx1"/>
                  </w14:solidFill>
                </w14:textFill>
              </w:rPr>
            </w:pPr>
          </w:p>
          <w:p>
            <w:pPr>
              <w:spacing w:line="560" w:lineRule="exact"/>
              <w:jc w:val="left"/>
              <w:rPr>
                <w:rFonts w:ascii="Times New Roman" w:hAnsi="Times New Roman" w:cs="Times New Roman"/>
                <w:color w:val="000000" w:themeColor="text1"/>
                <w:kern w:val="0"/>
                <w:sz w:val="24"/>
                <w:szCs w:val="24"/>
                <w14:textFill>
                  <w14:solidFill>
                    <w14:schemeClr w14:val="tx1"/>
                  </w14:solidFill>
                </w14:textFill>
              </w:rPr>
            </w:pPr>
          </w:p>
          <w:p>
            <w:pPr>
              <w:spacing w:line="560" w:lineRule="exact"/>
              <w:jc w:val="left"/>
              <w:rPr>
                <w:rFonts w:ascii="Times New Roman" w:hAnsi="Times New Roman" w:cs="Times New Roman"/>
                <w:color w:val="000000" w:themeColor="text1"/>
                <w:kern w:val="0"/>
                <w:sz w:val="24"/>
                <w:szCs w:val="24"/>
                <w14:textFill>
                  <w14:solidFill>
                    <w14:schemeClr w14:val="tx1"/>
                  </w14:solidFill>
                </w14:textFill>
              </w:rPr>
            </w:pPr>
          </w:p>
          <w:p>
            <w:pPr>
              <w:spacing w:line="560" w:lineRule="exact"/>
              <w:jc w:val="left"/>
              <w:rPr>
                <w:rFonts w:ascii="Times New Roman" w:hAnsi="Times New Roman" w:cs="Times New Roman"/>
                <w:color w:val="000000" w:themeColor="text1"/>
                <w:kern w:val="0"/>
                <w:sz w:val="24"/>
                <w:szCs w:val="24"/>
                <w14:textFill>
                  <w14:solidFill>
                    <w14:schemeClr w14:val="tx1"/>
                  </w14:solidFill>
                </w14:textFill>
              </w:rPr>
            </w:pPr>
          </w:p>
          <w:p>
            <w:pPr>
              <w:spacing w:line="560" w:lineRule="exact"/>
              <w:jc w:val="left"/>
              <w:rPr>
                <w:rFonts w:ascii="Times New Roman" w:hAnsi="Times New Roman" w:cs="Times New Roman"/>
                <w:color w:val="000000" w:themeColor="text1"/>
                <w:kern w:val="0"/>
                <w:sz w:val="24"/>
                <w:szCs w:val="24"/>
                <w14:textFill>
                  <w14:solidFill>
                    <w14:schemeClr w14:val="tx1"/>
                  </w14:solidFill>
                </w14:textFill>
              </w:rPr>
            </w:pPr>
          </w:p>
          <w:p>
            <w:pPr>
              <w:spacing w:line="560" w:lineRule="exact"/>
              <w:jc w:val="left"/>
              <w:rPr>
                <w:rFonts w:ascii="Times New Roman" w:hAnsi="Times New Roman" w:cs="Times New Roman"/>
                <w:color w:val="000000" w:themeColor="text1"/>
                <w:kern w:val="0"/>
                <w:sz w:val="24"/>
                <w:szCs w:val="24"/>
                <w14:textFill>
                  <w14:solidFill>
                    <w14:schemeClr w14:val="tx1"/>
                  </w14:solidFill>
                </w14:textFill>
              </w:rPr>
            </w:pPr>
          </w:p>
          <w:p>
            <w:pPr>
              <w:spacing w:line="560" w:lineRule="exact"/>
              <w:jc w:val="left"/>
              <w:rPr>
                <w:rFonts w:ascii="Times New Roman" w:hAnsi="Times New Roman" w:cs="Times New Roman"/>
                <w:color w:val="000000" w:themeColor="text1"/>
                <w:kern w:val="0"/>
                <w:sz w:val="24"/>
                <w:szCs w:val="24"/>
                <w14:textFill>
                  <w14:solidFill>
                    <w14:schemeClr w14:val="tx1"/>
                  </w14:solidFill>
                </w14:textFill>
              </w:rPr>
            </w:pPr>
          </w:p>
          <w:p>
            <w:pPr>
              <w:spacing w:line="560" w:lineRule="exact"/>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xml:space="preserve">推荐单位公章 </w:t>
            </w:r>
          </w:p>
          <w:p>
            <w:pPr>
              <w:spacing w:line="560" w:lineRule="exact"/>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51" w:hRule="atLeast"/>
          <w:jc w:val="center"/>
        </w:trPr>
        <w:tc>
          <w:tcPr>
            <w:tcW w:w="1072" w:type="dxa"/>
            <w:vAlign w:val="center"/>
          </w:tcPr>
          <w:p>
            <w:pPr>
              <w:spacing w:line="52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评</w:t>
            </w:r>
          </w:p>
          <w:p>
            <w:pPr>
              <w:spacing w:line="520" w:lineRule="exact"/>
              <w:jc w:val="center"/>
              <w:rPr>
                <w:rFonts w:ascii="Times New Roman" w:hAnsi="Times New Roman" w:cs="Times New Roman"/>
                <w:color w:val="000000" w:themeColor="text1"/>
                <w:kern w:val="0"/>
                <w:sz w:val="24"/>
                <w:szCs w:val="24"/>
                <w14:textFill>
                  <w14:solidFill>
                    <w14:schemeClr w14:val="tx1"/>
                  </w14:solidFill>
                </w14:textFill>
              </w:rPr>
            </w:pPr>
          </w:p>
          <w:p>
            <w:pPr>
              <w:spacing w:line="52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审</w:t>
            </w:r>
          </w:p>
          <w:p>
            <w:pPr>
              <w:spacing w:line="520" w:lineRule="exact"/>
              <w:jc w:val="center"/>
              <w:rPr>
                <w:rFonts w:ascii="Times New Roman" w:hAnsi="Times New Roman" w:cs="Times New Roman"/>
                <w:color w:val="000000" w:themeColor="text1"/>
                <w:kern w:val="0"/>
                <w:sz w:val="24"/>
                <w:szCs w:val="24"/>
                <w14:textFill>
                  <w14:solidFill>
                    <w14:schemeClr w14:val="tx1"/>
                  </w14:solidFill>
                </w14:textFill>
              </w:rPr>
            </w:pPr>
          </w:p>
          <w:p>
            <w:pPr>
              <w:spacing w:line="52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意</w:t>
            </w:r>
          </w:p>
          <w:p>
            <w:pPr>
              <w:spacing w:line="520" w:lineRule="exact"/>
              <w:jc w:val="center"/>
              <w:rPr>
                <w:rFonts w:ascii="Times New Roman" w:hAnsi="Times New Roman" w:cs="Times New Roman"/>
                <w:color w:val="000000" w:themeColor="text1"/>
                <w:kern w:val="0"/>
                <w:sz w:val="24"/>
                <w:szCs w:val="24"/>
                <w14:textFill>
                  <w14:solidFill>
                    <w14:schemeClr w14:val="tx1"/>
                  </w14:solidFill>
                </w14:textFill>
              </w:rPr>
            </w:pPr>
          </w:p>
          <w:p>
            <w:pPr>
              <w:spacing w:line="52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见</w:t>
            </w:r>
          </w:p>
        </w:tc>
        <w:tc>
          <w:tcPr>
            <w:tcW w:w="7982" w:type="dxa"/>
          </w:tcPr>
          <w:p>
            <w:pPr>
              <w:spacing w:line="520" w:lineRule="exact"/>
              <w:rPr>
                <w:rFonts w:ascii="Times New Roman" w:hAnsi="Times New Roman" w:cs="Times New Roman"/>
                <w:color w:val="000000" w:themeColor="text1"/>
                <w:kern w:val="0"/>
                <w:sz w:val="24"/>
                <w:szCs w:val="24"/>
                <w14:textFill>
                  <w14:solidFill>
                    <w14:schemeClr w14:val="tx1"/>
                  </w14:solidFill>
                </w14:textFill>
              </w:rPr>
            </w:pPr>
          </w:p>
          <w:p>
            <w:pPr>
              <w:spacing w:line="520" w:lineRule="exact"/>
              <w:rPr>
                <w:rFonts w:ascii="Times New Roman" w:hAnsi="Times New Roman" w:cs="Times New Roman"/>
                <w:color w:val="000000" w:themeColor="text1"/>
                <w:kern w:val="0"/>
                <w:sz w:val="24"/>
                <w:szCs w:val="24"/>
                <w14:textFill>
                  <w14:solidFill>
                    <w14:schemeClr w14:val="tx1"/>
                  </w14:solidFill>
                </w14:textFill>
              </w:rPr>
            </w:pPr>
          </w:p>
          <w:p>
            <w:pPr>
              <w:spacing w:line="520" w:lineRule="exact"/>
              <w:rPr>
                <w:rFonts w:ascii="Times New Roman" w:hAnsi="Times New Roman" w:cs="Times New Roman"/>
                <w:color w:val="000000" w:themeColor="text1"/>
                <w:kern w:val="0"/>
                <w:sz w:val="24"/>
                <w:szCs w:val="24"/>
                <w14:textFill>
                  <w14:solidFill>
                    <w14:schemeClr w14:val="tx1"/>
                  </w14:solidFill>
                </w14:textFill>
              </w:rPr>
            </w:pPr>
          </w:p>
          <w:p>
            <w:pPr>
              <w:spacing w:line="520" w:lineRule="exact"/>
              <w:rPr>
                <w:rFonts w:ascii="Times New Roman" w:hAnsi="Times New Roman" w:cs="Times New Roman"/>
                <w:color w:val="000000" w:themeColor="text1"/>
                <w:kern w:val="0"/>
                <w:sz w:val="24"/>
                <w:szCs w:val="24"/>
                <w14:textFill>
                  <w14:solidFill>
                    <w14:schemeClr w14:val="tx1"/>
                  </w14:solidFill>
                </w14:textFill>
              </w:rPr>
            </w:pPr>
          </w:p>
          <w:p>
            <w:pPr>
              <w:spacing w:line="520" w:lineRule="exact"/>
              <w:rPr>
                <w:rFonts w:ascii="Times New Roman" w:hAnsi="Times New Roman" w:cs="Times New Roman"/>
                <w:color w:val="000000" w:themeColor="text1"/>
                <w:kern w:val="0"/>
                <w:sz w:val="24"/>
                <w:szCs w:val="24"/>
                <w14:textFill>
                  <w14:solidFill>
                    <w14:schemeClr w14:val="tx1"/>
                  </w14:solidFill>
                </w14:textFill>
              </w:rPr>
            </w:pPr>
          </w:p>
          <w:p>
            <w:pPr>
              <w:spacing w:line="520" w:lineRule="exact"/>
              <w:rPr>
                <w:rFonts w:ascii="Times New Roman" w:hAnsi="Times New Roman" w:cs="Times New Roman"/>
                <w:color w:val="000000" w:themeColor="text1"/>
                <w:kern w:val="0"/>
                <w:sz w:val="24"/>
                <w:szCs w:val="24"/>
                <w14:textFill>
                  <w14:solidFill>
                    <w14:schemeClr w14:val="tx1"/>
                  </w14:solidFill>
                </w14:textFill>
              </w:rPr>
            </w:pPr>
          </w:p>
          <w:p>
            <w:pPr>
              <w:spacing w:line="520" w:lineRule="exact"/>
              <w:rPr>
                <w:rFonts w:ascii="Times New Roman" w:hAnsi="Times New Roman" w:cs="Times New Roman"/>
                <w:color w:val="000000" w:themeColor="text1"/>
                <w:kern w:val="0"/>
                <w:sz w:val="24"/>
                <w:szCs w:val="24"/>
                <w14:textFill>
                  <w14:solidFill>
                    <w14:schemeClr w14:val="tx1"/>
                  </w14:solidFill>
                </w14:textFill>
              </w:rPr>
            </w:pPr>
          </w:p>
          <w:p>
            <w:pPr>
              <w:spacing w:line="520" w:lineRule="exact"/>
              <w:rPr>
                <w:rFonts w:ascii="Times New Roman" w:hAnsi="Times New Roman" w:cs="Times New Roman"/>
                <w:color w:val="000000" w:themeColor="text1"/>
                <w:kern w:val="0"/>
                <w:sz w:val="24"/>
                <w:szCs w:val="24"/>
                <w14:textFill>
                  <w14:solidFill>
                    <w14:schemeClr w14:val="tx1"/>
                  </w14:solidFill>
                </w14:textFill>
              </w:rPr>
            </w:pPr>
          </w:p>
          <w:p>
            <w:pPr>
              <w:spacing w:line="520" w:lineRule="exact"/>
              <w:rPr>
                <w:rFonts w:ascii="Times New Roman" w:hAnsi="Times New Roman" w:cs="Times New Roman"/>
                <w:color w:val="000000" w:themeColor="text1"/>
                <w:kern w:val="0"/>
                <w:sz w:val="24"/>
                <w:szCs w:val="24"/>
                <w14:textFill>
                  <w14:solidFill>
                    <w14:schemeClr w14:val="tx1"/>
                  </w14:solidFill>
                </w14:textFill>
              </w:rPr>
            </w:pPr>
          </w:p>
          <w:p>
            <w:pPr>
              <w:spacing w:line="520" w:lineRule="exact"/>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职业教育省级教学成果奖评审专家组组长</w:t>
            </w:r>
          </w:p>
          <w:p>
            <w:pPr>
              <w:spacing w:line="520" w:lineRule="exact"/>
              <w:ind w:right="564" w:firstLine="3250" w:firstLineChars="1464"/>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签字：</w:t>
            </w:r>
          </w:p>
          <w:p>
            <w:pPr>
              <w:spacing w:line="520" w:lineRule="exact"/>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20" w:hRule="atLeast"/>
          <w:jc w:val="center"/>
        </w:trPr>
        <w:tc>
          <w:tcPr>
            <w:tcW w:w="1072" w:type="dxa"/>
            <w:vAlign w:val="center"/>
          </w:tcPr>
          <w:p>
            <w:pPr>
              <w:spacing w:line="52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审</w:t>
            </w:r>
          </w:p>
          <w:p>
            <w:pPr>
              <w:spacing w:line="520" w:lineRule="exact"/>
              <w:jc w:val="left"/>
              <w:rPr>
                <w:rFonts w:ascii="Times New Roman" w:hAnsi="Times New Roman" w:cs="Times New Roman"/>
                <w:color w:val="000000" w:themeColor="text1"/>
                <w:kern w:val="0"/>
                <w:sz w:val="24"/>
                <w:szCs w:val="24"/>
                <w14:textFill>
                  <w14:solidFill>
                    <w14:schemeClr w14:val="tx1"/>
                  </w14:solidFill>
                </w14:textFill>
              </w:rPr>
            </w:pPr>
          </w:p>
          <w:p>
            <w:pPr>
              <w:spacing w:line="52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定</w:t>
            </w:r>
          </w:p>
          <w:p>
            <w:pPr>
              <w:spacing w:line="520" w:lineRule="exact"/>
              <w:jc w:val="left"/>
              <w:rPr>
                <w:rFonts w:ascii="Times New Roman" w:hAnsi="Times New Roman" w:cs="Times New Roman"/>
                <w:color w:val="000000" w:themeColor="text1"/>
                <w:kern w:val="0"/>
                <w:sz w:val="24"/>
                <w:szCs w:val="24"/>
                <w14:textFill>
                  <w14:solidFill>
                    <w14:schemeClr w14:val="tx1"/>
                  </w14:solidFill>
                </w14:textFill>
              </w:rPr>
            </w:pPr>
          </w:p>
          <w:p>
            <w:pPr>
              <w:spacing w:line="52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意</w:t>
            </w:r>
          </w:p>
          <w:p>
            <w:pPr>
              <w:spacing w:line="520" w:lineRule="exact"/>
              <w:jc w:val="center"/>
              <w:rPr>
                <w:rFonts w:ascii="Times New Roman" w:hAnsi="Times New Roman" w:cs="Times New Roman"/>
                <w:color w:val="000000" w:themeColor="text1"/>
                <w:kern w:val="0"/>
                <w:sz w:val="24"/>
                <w:szCs w:val="24"/>
                <w14:textFill>
                  <w14:solidFill>
                    <w14:schemeClr w14:val="tx1"/>
                  </w14:solidFill>
                </w14:textFill>
              </w:rPr>
            </w:pPr>
          </w:p>
          <w:p>
            <w:pPr>
              <w:spacing w:line="52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见</w:t>
            </w:r>
          </w:p>
        </w:tc>
        <w:tc>
          <w:tcPr>
            <w:tcW w:w="7982" w:type="dxa"/>
          </w:tcPr>
          <w:p>
            <w:pPr>
              <w:spacing w:line="520" w:lineRule="exact"/>
              <w:rPr>
                <w:rFonts w:ascii="Times New Roman" w:hAnsi="Times New Roman" w:cs="Times New Roman"/>
                <w:color w:val="000000" w:themeColor="text1"/>
                <w:kern w:val="0"/>
                <w:sz w:val="24"/>
                <w:szCs w:val="24"/>
                <w14:textFill>
                  <w14:solidFill>
                    <w14:schemeClr w14:val="tx1"/>
                  </w14:solidFill>
                </w14:textFill>
              </w:rPr>
            </w:pPr>
          </w:p>
          <w:p>
            <w:pPr>
              <w:spacing w:line="520" w:lineRule="exact"/>
              <w:rPr>
                <w:rFonts w:ascii="Times New Roman" w:hAnsi="Times New Roman" w:cs="Times New Roman"/>
                <w:color w:val="000000" w:themeColor="text1"/>
                <w:kern w:val="0"/>
                <w:sz w:val="24"/>
                <w:szCs w:val="24"/>
                <w14:textFill>
                  <w14:solidFill>
                    <w14:schemeClr w14:val="tx1"/>
                  </w14:solidFill>
                </w14:textFill>
              </w:rPr>
            </w:pPr>
          </w:p>
          <w:p>
            <w:pPr>
              <w:spacing w:line="520" w:lineRule="exact"/>
              <w:rPr>
                <w:rFonts w:ascii="Times New Roman" w:hAnsi="Times New Roman" w:cs="Times New Roman"/>
                <w:color w:val="000000" w:themeColor="text1"/>
                <w:kern w:val="0"/>
                <w:sz w:val="24"/>
                <w:szCs w:val="24"/>
                <w14:textFill>
                  <w14:solidFill>
                    <w14:schemeClr w14:val="tx1"/>
                  </w14:solidFill>
                </w14:textFill>
              </w:rPr>
            </w:pPr>
          </w:p>
          <w:p>
            <w:pPr>
              <w:spacing w:line="520" w:lineRule="exact"/>
              <w:rPr>
                <w:rFonts w:ascii="Times New Roman" w:hAnsi="Times New Roman" w:cs="Times New Roman"/>
                <w:color w:val="000000" w:themeColor="text1"/>
                <w:kern w:val="0"/>
                <w:sz w:val="24"/>
                <w:szCs w:val="24"/>
                <w14:textFill>
                  <w14:solidFill>
                    <w14:schemeClr w14:val="tx1"/>
                  </w14:solidFill>
                </w14:textFill>
              </w:rPr>
            </w:pPr>
          </w:p>
          <w:p>
            <w:pPr>
              <w:spacing w:line="520" w:lineRule="exact"/>
              <w:rPr>
                <w:rFonts w:ascii="Times New Roman" w:hAnsi="Times New Roman" w:cs="Times New Roman"/>
                <w:color w:val="000000" w:themeColor="text1"/>
                <w:kern w:val="0"/>
                <w:sz w:val="24"/>
                <w:szCs w:val="24"/>
                <w14:textFill>
                  <w14:solidFill>
                    <w14:schemeClr w14:val="tx1"/>
                  </w14:solidFill>
                </w14:textFill>
              </w:rPr>
            </w:pPr>
          </w:p>
          <w:p>
            <w:pPr>
              <w:spacing w:line="520" w:lineRule="exact"/>
              <w:rPr>
                <w:rFonts w:ascii="Times New Roman" w:hAnsi="Times New Roman" w:cs="Times New Roman"/>
                <w:color w:val="000000" w:themeColor="text1"/>
                <w:kern w:val="0"/>
                <w:sz w:val="24"/>
                <w:szCs w:val="24"/>
                <w14:textFill>
                  <w14:solidFill>
                    <w14:schemeClr w14:val="tx1"/>
                  </w14:solidFill>
                </w14:textFill>
              </w:rPr>
            </w:pPr>
          </w:p>
          <w:p>
            <w:pPr>
              <w:spacing w:line="520" w:lineRule="exact"/>
              <w:rPr>
                <w:rFonts w:ascii="Times New Roman" w:hAnsi="Times New Roman" w:cs="Times New Roman"/>
                <w:color w:val="000000" w:themeColor="text1"/>
                <w:kern w:val="0"/>
                <w:sz w:val="24"/>
                <w:szCs w:val="24"/>
                <w14:textFill>
                  <w14:solidFill>
                    <w14:schemeClr w14:val="tx1"/>
                  </w14:solidFill>
                </w14:textFill>
              </w:rPr>
            </w:pPr>
          </w:p>
          <w:p>
            <w:pPr>
              <w:spacing w:line="520" w:lineRule="exact"/>
              <w:rPr>
                <w:rFonts w:ascii="Times New Roman" w:hAnsi="Times New Roman" w:cs="Times New Roman"/>
                <w:color w:val="000000" w:themeColor="text1"/>
                <w:kern w:val="0"/>
                <w:sz w:val="24"/>
                <w:szCs w:val="24"/>
                <w14:textFill>
                  <w14:solidFill>
                    <w14:schemeClr w14:val="tx1"/>
                  </w14:solidFill>
                </w14:textFill>
              </w:rPr>
            </w:pPr>
          </w:p>
          <w:p>
            <w:pPr>
              <w:spacing w:line="520" w:lineRule="exact"/>
              <w:rPr>
                <w:rFonts w:ascii="Times New Roman" w:hAnsi="Times New Roman" w:cs="Times New Roman"/>
                <w:color w:val="000000" w:themeColor="text1"/>
                <w:kern w:val="0"/>
                <w:sz w:val="24"/>
                <w:szCs w:val="24"/>
                <w14:textFill>
                  <w14:solidFill>
                    <w14:schemeClr w14:val="tx1"/>
                  </w14:solidFill>
                </w14:textFill>
              </w:rPr>
            </w:pPr>
          </w:p>
          <w:p>
            <w:pPr>
              <w:spacing w:line="520" w:lineRule="exact"/>
              <w:rPr>
                <w:rFonts w:ascii="Times New Roman" w:hAnsi="Times New Roman" w:cs="Times New Roman"/>
                <w:color w:val="000000" w:themeColor="text1"/>
                <w:kern w:val="0"/>
                <w:sz w:val="24"/>
                <w:szCs w:val="24"/>
                <w14:textFill>
                  <w14:solidFill>
                    <w14:schemeClr w14:val="tx1"/>
                  </w14:solidFill>
                </w14:textFill>
              </w:rPr>
            </w:pPr>
          </w:p>
          <w:p>
            <w:pPr>
              <w:spacing w:line="520" w:lineRule="exact"/>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职业教育省级教学成果奖评审委员会主任委员</w:t>
            </w:r>
          </w:p>
          <w:p>
            <w:pPr>
              <w:spacing w:line="520" w:lineRule="exact"/>
              <w:ind w:right="564" w:firstLine="3464" w:firstLineChars="1560"/>
              <w:rPr>
                <w:rFonts w:ascii="Times New Roman" w:hAnsi="Times New Roman" w:cs="Times New Roman"/>
                <w:color w:val="000000" w:themeColor="text1"/>
                <w:kern w:val="0"/>
                <w:sz w:val="24"/>
                <w:szCs w:val="24"/>
                <w:u w:val="single"/>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签字：</w:t>
            </w:r>
          </w:p>
          <w:p>
            <w:pPr>
              <w:spacing w:line="520" w:lineRule="exact"/>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年    月   日</w:t>
            </w:r>
          </w:p>
        </w:tc>
      </w:tr>
    </w:tbl>
    <w:p>
      <w:pPr>
        <w:jc w:val="center"/>
        <w:rPr>
          <w:rFonts w:ascii="Times New Roman" w:hAnsi="Times New Roman" w:eastAsia="黑体" w:cs="Times New Roman"/>
          <w:color w:val="000000" w:themeColor="text1"/>
          <w:kern w:val="0"/>
          <w:sz w:val="29"/>
          <w:szCs w:val="29"/>
          <w14:textFill>
            <w14:solidFill>
              <w14:schemeClr w14:val="tx1"/>
            </w14:solidFill>
          </w14:textFill>
        </w:rPr>
      </w:pPr>
    </w:p>
    <w:p>
      <w:pPr>
        <w:jc w:val="center"/>
        <w:rPr>
          <w:rFonts w:ascii="Times New Roman" w:hAnsi="Times New Roman" w:eastAsia="黑体" w:cs="Times New Roman"/>
          <w:color w:val="000000" w:themeColor="text1"/>
          <w:kern w:val="0"/>
          <w:sz w:val="29"/>
          <w:szCs w:val="29"/>
          <w14:textFill>
            <w14:solidFill>
              <w14:schemeClr w14:val="tx1"/>
            </w14:solidFill>
          </w14:textFill>
        </w:rPr>
      </w:pPr>
      <w:r>
        <w:rPr>
          <w:rFonts w:ascii="Times New Roman" w:hAnsi="Times New Roman" w:eastAsia="黑体" w:cs="Times New Roman"/>
          <w:color w:val="000000" w:themeColor="text1"/>
          <w:kern w:val="0"/>
          <w:sz w:val="29"/>
          <w:szCs w:val="29"/>
          <w14:textFill>
            <w14:solidFill>
              <w14:schemeClr w14:val="tx1"/>
            </w14:solidFill>
          </w14:textFill>
        </w:rPr>
        <w:t>五、附 件 目 录</w:t>
      </w:r>
    </w:p>
    <w:p>
      <w:pPr>
        <w:jc w:val="left"/>
        <w:rPr>
          <w:rFonts w:ascii="Times New Roman" w:hAnsi="Times New Roman" w:eastAsia="仿宋_GB2312" w:cs="Times New Roman"/>
          <w:color w:val="000000" w:themeColor="text1"/>
          <w:kern w:val="0"/>
          <w:sz w:val="30"/>
          <w:szCs w:val="30"/>
          <w14:textFill>
            <w14:solidFill>
              <w14:schemeClr w14:val="tx1"/>
            </w14:solidFill>
          </w14:textFill>
        </w:rPr>
      </w:pPr>
    </w:p>
    <w:p>
      <w:pPr>
        <w:spacing w:line="480" w:lineRule="auto"/>
        <w:ind w:right="607" w:firstLine="604" w:firstLineChars="200"/>
        <w:jc w:val="left"/>
        <w:outlineLvl w:val="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1．反映成果的总结（不超过5000字）</w:t>
      </w:r>
    </w:p>
    <w:p>
      <w:pPr>
        <w:ind w:right="607" w:firstLine="604" w:firstLineChars="200"/>
        <w:jc w:val="left"/>
        <w:outlineLvl w:val="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2．教学成果鉴定书（或验收证明）</w:t>
      </w:r>
    </w:p>
    <w:p>
      <w:pPr>
        <w:ind w:right="609"/>
        <w:jc w:val="left"/>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0"/>
          <w:szCs w:val="30"/>
          <w14:textFill>
            <w14:solidFill>
              <w14:schemeClr w14:val="tx1"/>
            </w14:solidFill>
          </w14:textFill>
        </w:rPr>
        <w:br w:type="page"/>
      </w:r>
      <w:r>
        <w:rPr>
          <w:rFonts w:ascii="Times New Roman" w:hAnsi="Times New Roman" w:eastAsia="黑体" w:cs="Times New Roman"/>
          <w:color w:val="000000" w:themeColor="text1"/>
          <w:sz w:val="32"/>
          <w:szCs w:val="32"/>
          <w14:textFill>
            <w14:solidFill>
              <w14:schemeClr w14:val="tx1"/>
            </w14:solidFill>
          </w14:textFill>
        </w:rPr>
        <w:t>附件4</w:t>
      </w:r>
    </w:p>
    <w:p>
      <w:pPr>
        <w:snapToGrid w:val="0"/>
        <w:ind w:right="609"/>
        <w:jc w:val="left"/>
        <w:outlineLvl w:val="0"/>
        <w:rPr>
          <w:rFonts w:ascii="Times New Roman" w:hAnsi="Times New Roman" w:eastAsia="黑体" w:cs="Times New Roman"/>
          <w:color w:val="000000" w:themeColor="text1"/>
          <w:sz w:val="44"/>
          <w:szCs w:val="44"/>
          <w14:textFill>
            <w14:solidFill>
              <w14:schemeClr w14:val="tx1"/>
            </w14:solidFill>
          </w14:textFill>
        </w:rPr>
      </w:pPr>
    </w:p>
    <w:p>
      <w:pPr>
        <w:snapToGrid w:val="0"/>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2021年湖南省职业教育省级教学成果奖</w:t>
      </w:r>
    </w:p>
    <w:p>
      <w:pPr>
        <w:snapToGrid w:val="0"/>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推荐书填报说明</w:t>
      </w:r>
    </w:p>
    <w:p>
      <w:pPr>
        <w:ind w:firstLine="544" w:firstLineChars="200"/>
        <w:rPr>
          <w:rFonts w:ascii="Times New Roman" w:hAnsi="Times New Roman" w:eastAsia="方正仿宋简体" w:cs="Times New Roman"/>
          <w:color w:val="000000" w:themeColor="text1"/>
          <w:sz w:val="29"/>
          <w:szCs w:val="29"/>
          <w14:textFill>
            <w14:solidFill>
              <w14:schemeClr w14:val="tx1"/>
            </w14:solidFill>
          </w14:textFill>
        </w:rPr>
      </w:pP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《2021年湖南省职业教育省级教学成果奖推荐书》（以下简称《推荐书》）是职业教育省级教学成果奖申请、推荐、评审、批准的主要依据，请严格按规定的格式、栏目及所列标题如实、全面填写。</w:t>
      </w:r>
    </w:p>
    <w:p>
      <w:pPr>
        <w:ind w:firstLine="604"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一、封面</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1.成果名称：应准确、简明地反映出成果的主要内容和特征，字数（含符号）不超过35个汉字。教学成果如为教材，在成果名称后加写（教材）。</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成果完成人、成果完成单位:按《教学成果奖励条例》和《湖南省教育厅关于开展2021年湖南省职业教育省级教学成果奖评审工作的通知》的有关规定填写。集体完成的成果，成果完成人和成果完成单位按照其贡献大小从左至右或从上到下顺序排列，不限人数和单位数，根据实际情况填写。</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3.推荐单位：指市州教育行政部门、高等职业院校、独立设置的成人高校及相关教育机构。</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4.推荐时间：应为推荐单位决定推荐省级教学成果奖的时间。</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5.成果所属类别：按下条成果内容代码中的规范要求填写。</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6.代码：组成形式为：abcde，详释如下：</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a：成果属中等职业教育填1，高等职业教育填2，其他填0。</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bc：成果所属专业大类（中高职）代码（例：农林牧渔大类，中职填61，高职填41）。不属于专业大类的成果的公共基础课程，仅面向某个专业的填00，面向所有专业的填99。</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*专业大类代码对照教育部发布的《职业教育专业目录（2021年）》的专业代码填写。</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d：成果完成人为一人填1、两人填2、三人填3、四人填4、五人填5，超出5人填0。</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e：成果内容属教书育人填1，教学改革填2，教学建设填3，教学管理填4，其他填0。</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7.编号由省教育厅职业教育与成人教育处填写。</w:t>
      </w:r>
    </w:p>
    <w:p>
      <w:pPr>
        <w:ind w:firstLine="604"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二、成果简介</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1.成果曾获奖励情况：指市州和高职院校、独立设置的成人高校及以上有关部门设立的教学奖励；经登记常设的社会力量设立的教学奖励，但不包括商业性的奖励。</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2.成果起止时间：起始时间指立项研究、开始研制日期；完成时间指成果开始实施（包括试行）或通过验收、鉴定的日期。</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3.主题词：按《国家汉语主题词表》填写3至7个与推荐成果内容密切相关的主题词，每个词语间应加“；”号。</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4.成果简介:对成果主题和主要内容进行概述。字数一般不超过500个汉字。</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5.成果主要解决的教学问题及解决教学问题的方法：概述成果主要解决的教学问题，具体指出成果解决问题所采用的方法，思路要清晰。字数一般不超过600个汉字。</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6.成果的创新点：对成果在更新教育理念、改革教学模式、改进教学方法、规范教学管理、优化教学评价、提高教学质量、促进学生持续发展等方面的创新进行归纳与提炼。字数不超过600个汉字。</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7.成果的推广应用效果：就成果的应用、推广情况及实际效果进行阐述。字数不超过600个汉字。</w:t>
      </w:r>
    </w:p>
    <w:p>
      <w:pPr>
        <w:ind w:firstLine="604"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三、主要完成人情况</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1.主要完成人情况，是核实推荐职业教育国家级教学成果奖主要完成人是否具备获奖条件的依据，应按表格要求逐项填写。</w:t>
      </w:r>
    </w:p>
    <w:p>
      <w:pPr>
        <w:ind w:firstLine="580" w:firstLineChars="200"/>
        <w:rPr>
          <w:rFonts w:ascii="Times New Roman" w:hAnsi="Times New Roman" w:eastAsia="仿宋_GB2312" w:cs="Times New Roman"/>
          <w:color w:val="000000" w:themeColor="text1"/>
          <w:spacing w:val="-6"/>
          <w:sz w:val="32"/>
          <w:szCs w:val="32"/>
          <w14:textFill>
            <w14:solidFill>
              <w14:schemeClr w14:val="tx1"/>
            </w14:solidFill>
          </w14:textFill>
        </w:rPr>
      </w:pPr>
      <w:r>
        <w:rPr>
          <w:rFonts w:ascii="Times New Roman" w:hAnsi="Times New Roman" w:eastAsia="仿宋_GB2312" w:cs="Times New Roman"/>
          <w:color w:val="000000" w:themeColor="text1"/>
          <w:spacing w:val="-6"/>
          <w:sz w:val="32"/>
          <w:szCs w:val="32"/>
          <w14:textFill>
            <w14:solidFill>
              <w14:schemeClr w14:val="tx1"/>
            </w14:solidFill>
          </w14:textFill>
        </w:rPr>
        <w:t>2.主要贡献：应在栏目内如实地写明该完成人对本成果做出的贡献。</w:t>
      </w:r>
    </w:p>
    <w:p>
      <w:pPr>
        <w:ind w:firstLine="604"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四、主要完成单位情况</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1.主要完成单位情况，是核实推荐职业教育国家级教学成果奖主要完成单位是否具备获奖条件的依据，应准确无误，并在单位名称栏内加盖成果完成单位公章。单位是指学校或其它法人单位。</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2.主要贡献：应在栏目内如实地写明该完成单位对本成果做出的贡献。</w:t>
      </w:r>
    </w:p>
    <w:p>
      <w:pPr>
        <w:ind w:firstLine="604"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五、推荐意见</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推荐意见：由推荐单位填写。内容包括：根据成果创新性特点、水平和应用情况写明推荐理由和结论性意见；加盖推荐单位公章。</w:t>
      </w:r>
    </w:p>
    <w:p>
      <w:pPr>
        <w:ind w:firstLine="604"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六、附件</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1.反映成果的总结</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字数不超过5000个汉字。</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2.教学成果鉴定书（或验收证明）</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（1）组织鉴定部门应为教育行政部门、教育研究机构或学会协会等。</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（2）鉴定组织应由本领域专家5-7人组成，该成果的主要完成单位的专家和主要完成人不得担任鉴定组织的成员。鉴定组织中应多数为外市州（学校）和其他部门（系统）的专家。</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（3）鉴定组织意见：应由鉴定组织依据鉴定情况集体讨论决定，并由鉴定组织负责人签字。</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（4）组织鉴定部门意见：是对成果及对成果鉴定组织的意见的评价，填写人应为组织鉴定部门的负责人。</w:t>
      </w:r>
    </w:p>
    <w:p>
      <w:pPr>
        <w:ind w:firstLine="604"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七、其他</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1.《推荐书》及附件格式：</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推荐书》可用原件按1:1比例打印（复印）。纸张一律用A4纸，竖装，两面印刷。文字及图表应限定在高245毫米、宽170毫米的规格内排印，左边为装订边，宽度不小于25毫米，正文内容所用字型应不小于5号字。</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（2）《推荐书》要求用中文和使用钢笔（或毛笔）填写，也可填好后复印或用计算机录入后一并打印，但不得以剪贴代填。需签字、盖章处打印或复印无效。表中各栏目均不要另附纸。</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（3）附件应合装成册（用软皮平装），以便于评审时阅读。其规格大小应与推荐书一致，但不要和《推荐书》正文表格装订在一起；首页应为附件目录，不要加其他封面。</w:t>
      </w:r>
    </w:p>
    <w:p>
      <w:pPr>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2.上报材料要用厚牛皮纸袋装好。每袋限装一项成果的材料，并将《推荐书》封面（复印件）和袋内材料明细表分别贴于袋的两面。</w:t>
      </w:r>
    </w:p>
    <w:p>
      <w:pPr>
        <w:ind w:firstLine="604" w:firstLineChars="200"/>
        <w:rPr>
          <w:rFonts w:ascii="Times New Roman" w:hAnsi="Times New Roman" w:eastAsia="方正仿宋简体" w:cs="Times New Roman"/>
          <w:color w:val="000000" w:themeColor="text1"/>
          <w:sz w:val="29"/>
          <w:szCs w:val="29"/>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3.所有推荐材料一律不退，请自行留底。</w:t>
      </w:r>
    </w:p>
    <w:p>
      <w:pPr>
        <w:rPr>
          <w:rFonts w:ascii="Times New Roman" w:hAnsi="Times New Roman" w:eastAsia="方正仿宋简体" w:cs="Times New Roman"/>
          <w:color w:val="000000" w:themeColor="text1"/>
          <w:sz w:val="29"/>
          <w:szCs w:val="29"/>
          <w14:textFill>
            <w14:solidFill>
              <w14:schemeClr w14:val="tx1"/>
            </w14:solidFill>
          </w14:textFill>
        </w:rPr>
      </w:pPr>
    </w:p>
    <w:p>
      <w:pP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br w:type="page"/>
      </w:r>
      <w:r>
        <w:rPr>
          <w:rFonts w:ascii="Times New Roman" w:hAnsi="Times New Roman" w:eastAsia="黑体" w:cs="Times New Roman"/>
          <w:color w:val="000000" w:themeColor="text1"/>
          <w:sz w:val="32"/>
          <w:szCs w:val="32"/>
          <w14:textFill>
            <w14:solidFill>
              <w14:schemeClr w14:val="tx1"/>
            </w14:solidFill>
          </w14:textFill>
        </w:rPr>
        <w:t>附件5</w:t>
      </w:r>
    </w:p>
    <w:p>
      <w:pPr>
        <w:spacing w:line="240" w:lineRule="exact"/>
        <w:rPr>
          <w:rFonts w:ascii="Times New Roman" w:hAnsi="Times New Roman" w:eastAsia="黑体" w:cs="Times New Roman"/>
          <w:color w:val="000000" w:themeColor="text1"/>
          <w:sz w:val="32"/>
          <w:szCs w:val="32"/>
          <w14:textFill>
            <w14:solidFill>
              <w14:schemeClr w14:val="tx1"/>
            </w14:solidFill>
          </w14:textFill>
        </w:rPr>
      </w:pPr>
    </w:p>
    <w:p>
      <w:pPr>
        <w:snapToGrid w:val="0"/>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2021年湖南省职业教育省级教学成果报告格式</w:t>
      </w:r>
    </w:p>
    <w:p>
      <w:pPr>
        <w:jc w:val="center"/>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（成果名称）</w:t>
      </w:r>
    </w:p>
    <w:p>
      <w:pPr>
        <w:spacing w:line="24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w:t>
      </w:r>
    </w:p>
    <w:p>
      <w:pPr>
        <w:spacing w:line="560" w:lineRule="exact"/>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主要完成单位：</w:t>
      </w: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主要完成人 ：</w:t>
      </w:r>
    </w:p>
    <w:p>
      <w:pPr>
        <w:ind w:firstLine="604"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一、成果研究和改革基础</w:t>
      </w:r>
    </w:p>
    <w:p>
      <w:pPr>
        <w:spacing w:line="560" w:lineRule="exact"/>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1、问题的提出</w:t>
      </w:r>
    </w:p>
    <w:p>
      <w:pPr>
        <w:spacing w:line="560" w:lineRule="exact"/>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2、研究和改革的必要性和可行性</w:t>
      </w:r>
    </w:p>
    <w:p>
      <w:pPr>
        <w:spacing w:line="560" w:lineRule="exact"/>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3、研究和改革所要解决的核心问题</w:t>
      </w:r>
    </w:p>
    <w:p>
      <w:pPr>
        <w:spacing w:line="560" w:lineRule="exact"/>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4、相关项目立项情况</w:t>
      </w:r>
    </w:p>
    <w:p>
      <w:pPr>
        <w:ind w:firstLine="604"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二、成果的研究和改革实践</w:t>
      </w:r>
    </w:p>
    <w:p>
      <w:pPr>
        <w:spacing w:line="560" w:lineRule="exact"/>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1、研究方法和研究过程</w:t>
      </w:r>
    </w:p>
    <w:p>
      <w:pPr>
        <w:spacing w:line="560" w:lineRule="exact"/>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2、教育教学方案(成果解决教学问题的方法)</w:t>
      </w:r>
    </w:p>
    <w:p>
      <w:pPr>
        <w:spacing w:line="560" w:lineRule="exact"/>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3、实施过程</w:t>
      </w:r>
    </w:p>
    <w:p>
      <w:pPr>
        <w:spacing w:line="560" w:lineRule="exact"/>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4、取得的理论成果</w:t>
      </w:r>
    </w:p>
    <w:p>
      <w:pPr>
        <w:spacing w:line="560" w:lineRule="exact"/>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5、实践成效</w:t>
      </w:r>
    </w:p>
    <w:p>
      <w:pPr>
        <w:ind w:firstLine="604"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三、成果的特色和创新</w:t>
      </w:r>
    </w:p>
    <w:p>
      <w:pPr>
        <w:spacing w:line="560" w:lineRule="exact"/>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1、成果的特色</w:t>
      </w:r>
    </w:p>
    <w:p>
      <w:pPr>
        <w:spacing w:line="560" w:lineRule="exact"/>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2、成果的创新之处：理论创新和实践创新</w:t>
      </w:r>
    </w:p>
    <w:p>
      <w:pPr>
        <w:spacing w:line="560" w:lineRule="exact"/>
        <w:ind w:firstLine="60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3、社会反响（包括成果的推广应用）</w:t>
      </w:r>
    </w:p>
    <w:p>
      <w:pPr>
        <w:ind w:firstLine="604"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四、成果需要进一步深化和完善之处</w:t>
      </w:r>
    </w:p>
    <w:p>
      <w:pPr>
        <w:spacing w:line="560" w:lineRule="exact"/>
        <w:ind w:firstLine="604" w:firstLineChars="200"/>
        <w:rPr>
          <w:rFonts w:ascii="Times New Roman" w:hAnsi="Times New Roman" w:eastAsia="仿宋_GB2312" w:cs="Times New Roman"/>
          <w:color w:val="000000" w:themeColor="text1"/>
          <w:sz w:val="32"/>
          <w:szCs w:val="32"/>
          <w14:textFill>
            <w14:solidFill>
              <w14:schemeClr w14:val="tx1"/>
            </w14:solidFill>
          </w14:textFill>
        </w:rPr>
        <w:sectPr>
          <w:footerReference r:id="rId3" w:type="default"/>
          <w:footerReference r:id="rId4" w:type="even"/>
          <w:pgSz w:w="11906" w:h="16838"/>
          <w:pgMar w:top="1701" w:right="1418" w:bottom="1418" w:left="1418" w:header="851" w:footer="992" w:gutter="0"/>
          <w:cols w:space="425" w:num="1"/>
          <w:titlePg/>
          <w:docGrid w:type="linesAndChars" w:linePitch="608" w:charSpace="-3753"/>
        </w:sectPr>
      </w:pPr>
      <w:r>
        <w:rPr>
          <w:rFonts w:ascii="Times New Roman" w:hAnsi="Times New Roman" w:eastAsia="仿宋_GB2312" w:cs="Times New Roman"/>
          <w:color w:val="000000" w:themeColor="text1"/>
          <w:sz w:val="32"/>
          <w:szCs w:val="32"/>
          <w14:textFill>
            <w14:solidFill>
              <w14:schemeClr w14:val="tx1"/>
            </w14:solidFill>
          </w14:textFill>
        </w:rPr>
        <w:t xml:space="preserve"> (报告建议5000字左右)</w:t>
      </w:r>
    </w:p>
    <w:p>
      <w:pPr>
        <w:jc w:val="lef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附件6</w:t>
      </w:r>
    </w:p>
    <w:p>
      <w:pPr>
        <w:spacing w:line="240" w:lineRule="exact"/>
        <w:jc w:val="left"/>
        <w:rPr>
          <w:rFonts w:ascii="Times New Roman" w:hAnsi="Times New Roman" w:eastAsia="黑体" w:cs="Times New Roman"/>
          <w:color w:val="000000" w:themeColor="text1"/>
          <w:sz w:val="32"/>
          <w:szCs w:val="32"/>
          <w14:textFill>
            <w14:solidFill>
              <w14:schemeClr w14:val="tx1"/>
            </w14:solidFill>
          </w14:textFill>
        </w:rPr>
      </w:pPr>
    </w:p>
    <w:p>
      <w:pPr>
        <w:snapToGrid w:val="0"/>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2021年湖南省职业教育省级教学成果奖申报汇总表</w:t>
      </w:r>
    </w:p>
    <w:p>
      <w:pPr>
        <w:snapToGrid w:val="0"/>
        <w:jc w:val="center"/>
        <w:rPr>
          <w:rFonts w:ascii="Times New Roman" w:hAnsi="Times New Roman" w:eastAsia="方正小标宋简体" w:cs="Times New Roman"/>
          <w:color w:val="000000" w:themeColor="text1"/>
          <w:sz w:val="44"/>
          <w:szCs w:val="44"/>
          <w14:textFill>
            <w14:solidFill>
              <w14:schemeClr w14:val="tx1"/>
            </w14:solidFill>
          </w14:textFill>
        </w:rPr>
      </w:pP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单位(盖章)：                      联系人：                电话：            手机： </w:t>
      </w:r>
    </w:p>
    <w:tbl>
      <w:tblPr>
        <w:tblStyle w:val="6"/>
        <w:tblW w:w="14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1701"/>
        <w:gridCol w:w="1985"/>
        <w:gridCol w:w="1984"/>
        <w:gridCol w:w="1418"/>
        <w:gridCol w:w="1417"/>
        <w:gridCol w:w="851"/>
        <w:gridCol w:w="1417"/>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817" w:type="dxa"/>
            <w:shd w:val="clear" w:color="auto" w:fill="auto"/>
            <w:vAlign w:val="center"/>
          </w:tcPr>
          <w:p>
            <w:pPr>
              <w:snapToGrid w:val="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推荐序号</w:t>
            </w:r>
          </w:p>
        </w:tc>
        <w:tc>
          <w:tcPr>
            <w:tcW w:w="1701" w:type="dxa"/>
            <w:shd w:val="clear" w:color="auto" w:fill="auto"/>
            <w:vAlign w:val="center"/>
          </w:tcPr>
          <w:p>
            <w:pPr>
              <w:snapToGrid w:val="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推荐成果名称</w:t>
            </w:r>
          </w:p>
        </w:tc>
        <w:tc>
          <w:tcPr>
            <w:tcW w:w="1701" w:type="dxa"/>
            <w:shd w:val="clear" w:color="auto" w:fill="auto"/>
            <w:vAlign w:val="center"/>
          </w:tcPr>
          <w:p>
            <w:pPr>
              <w:snapToGrid w:val="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成果主要</w:t>
            </w:r>
          </w:p>
          <w:p>
            <w:pPr>
              <w:snapToGrid w:val="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完成人姓名</w:t>
            </w:r>
          </w:p>
        </w:tc>
        <w:tc>
          <w:tcPr>
            <w:tcW w:w="1985" w:type="dxa"/>
            <w:shd w:val="clear" w:color="auto" w:fill="auto"/>
            <w:vAlign w:val="center"/>
          </w:tcPr>
          <w:p>
            <w:pPr>
              <w:snapToGrid w:val="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成果第一完成人</w:t>
            </w:r>
          </w:p>
          <w:p>
            <w:pPr>
              <w:snapToGrid w:val="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是否一线教师</w:t>
            </w:r>
          </w:p>
        </w:tc>
        <w:tc>
          <w:tcPr>
            <w:tcW w:w="1984" w:type="dxa"/>
            <w:shd w:val="clear" w:color="auto" w:fill="auto"/>
            <w:vAlign w:val="center"/>
          </w:tcPr>
          <w:p>
            <w:pPr>
              <w:snapToGrid w:val="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成果第一完成人</w:t>
            </w:r>
          </w:p>
          <w:p>
            <w:pPr>
              <w:snapToGrid w:val="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行政职务</w:t>
            </w:r>
          </w:p>
        </w:tc>
        <w:tc>
          <w:tcPr>
            <w:tcW w:w="1418" w:type="dxa"/>
            <w:shd w:val="clear" w:color="auto" w:fill="auto"/>
            <w:vAlign w:val="center"/>
          </w:tcPr>
          <w:p>
            <w:pPr>
              <w:snapToGrid w:val="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成果主要</w:t>
            </w:r>
          </w:p>
          <w:p>
            <w:pPr>
              <w:snapToGrid w:val="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完成单位</w:t>
            </w:r>
          </w:p>
        </w:tc>
        <w:tc>
          <w:tcPr>
            <w:tcW w:w="1417" w:type="dxa"/>
            <w:shd w:val="clear" w:color="auto" w:fill="auto"/>
            <w:vAlign w:val="center"/>
          </w:tcPr>
          <w:p>
            <w:pPr>
              <w:snapToGrid w:val="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成果科类</w:t>
            </w:r>
          </w:p>
        </w:tc>
        <w:tc>
          <w:tcPr>
            <w:tcW w:w="851" w:type="dxa"/>
            <w:shd w:val="clear" w:color="auto" w:fill="auto"/>
            <w:vAlign w:val="center"/>
          </w:tcPr>
          <w:p>
            <w:pPr>
              <w:snapToGrid w:val="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类别代码</w:t>
            </w:r>
          </w:p>
        </w:tc>
        <w:tc>
          <w:tcPr>
            <w:tcW w:w="1417" w:type="dxa"/>
            <w:vAlign w:val="center"/>
          </w:tcPr>
          <w:p>
            <w:pPr>
              <w:snapToGrid w:val="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实践检验期</w:t>
            </w:r>
          </w:p>
          <w:p>
            <w:pPr>
              <w:snapToGrid w:val="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（年）</w:t>
            </w:r>
          </w:p>
        </w:tc>
        <w:tc>
          <w:tcPr>
            <w:tcW w:w="1571" w:type="dxa"/>
            <w:shd w:val="clear" w:color="auto" w:fill="auto"/>
            <w:vAlign w:val="center"/>
          </w:tcPr>
          <w:p>
            <w:pPr>
              <w:snapToGrid w:val="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是否推荐为一等奖成果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817"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701"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701"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985"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984"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418"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417" w:type="dxa"/>
            <w:shd w:val="clear" w:color="auto" w:fill="auto"/>
          </w:tcPr>
          <w:p>
            <w:pPr>
              <w:snapToGrid w:val="0"/>
              <w:rPr>
                <w:rFonts w:ascii="Times New Roman" w:hAnsi="Times New Roman" w:cs="Times New Roman"/>
                <w:color w:val="000000" w:themeColor="text1"/>
                <w:sz w:val="24"/>
                <w:szCs w:val="24"/>
                <w14:textFill>
                  <w14:solidFill>
                    <w14:schemeClr w14:val="tx1"/>
                  </w14:solidFill>
                </w14:textFill>
              </w:rPr>
            </w:pPr>
          </w:p>
        </w:tc>
        <w:tc>
          <w:tcPr>
            <w:tcW w:w="851"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417" w:type="dxa"/>
          </w:tcPr>
          <w:p>
            <w:pPr>
              <w:snapToGrid w:val="0"/>
              <w:rPr>
                <w:rFonts w:ascii="Times New Roman" w:hAnsi="Times New Roman" w:cs="Times New Roman"/>
                <w:color w:val="000000" w:themeColor="text1"/>
                <w:sz w:val="24"/>
                <w:szCs w:val="24"/>
                <w14:textFill>
                  <w14:solidFill>
                    <w14:schemeClr w14:val="tx1"/>
                  </w14:solidFill>
                </w14:textFill>
              </w:rPr>
            </w:pPr>
          </w:p>
        </w:tc>
        <w:tc>
          <w:tcPr>
            <w:tcW w:w="1571"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817"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701"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701"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985"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984"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418"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417" w:type="dxa"/>
            <w:shd w:val="clear" w:color="auto" w:fill="auto"/>
          </w:tcPr>
          <w:p>
            <w:pPr>
              <w:snapToGrid w:val="0"/>
              <w:rPr>
                <w:rFonts w:ascii="Times New Roman" w:hAnsi="Times New Roman" w:cs="Times New Roman"/>
                <w:color w:val="000000" w:themeColor="text1"/>
                <w:sz w:val="24"/>
                <w:szCs w:val="24"/>
                <w14:textFill>
                  <w14:solidFill>
                    <w14:schemeClr w14:val="tx1"/>
                  </w14:solidFill>
                </w14:textFill>
              </w:rPr>
            </w:pPr>
          </w:p>
        </w:tc>
        <w:tc>
          <w:tcPr>
            <w:tcW w:w="851"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417" w:type="dxa"/>
          </w:tcPr>
          <w:p>
            <w:pPr>
              <w:snapToGrid w:val="0"/>
              <w:rPr>
                <w:rFonts w:ascii="Times New Roman" w:hAnsi="Times New Roman" w:cs="Times New Roman"/>
                <w:color w:val="000000" w:themeColor="text1"/>
                <w:sz w:val="24"/>
                <w:szCs w:val="24"/>
                <w14:textFill>
                  <w14:solidFill>
                    <w14:schemeClr w14:val="tx1"/>
                  </w14:solidFill>
                </w14:textFill>
              </w:rPr>
            </w:pPr>
          </w:p>
        </w:tc>
        <w:tc>
          <w:tcPr>
            <w:tcW w:w="1571"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817"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701"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701"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985"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984"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418"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417" w:type="dxa"/>
            <w:shd w:val="clear" w:color="auto" w:fill="auto"/>
          </w:tcPr>
          <w:p>
            <w:pPr>
              <w:snapToGrid w:val="0"/>
              <w:rPr>
                <w:rFonts w:ascii="Times New Roman" w:hAnsi="Times New Roman" w:cs="Times New Roman"/>
                <w:color w:val="000000" w:themeColor="text1"/>
                <w:sz w:val="24"/>
                <w:szCs w:val="24"/>
                <w14:textFill>
                  <w14:solidFill>
                    <w14:schemeClr w14:val="tx1"/>
                  </w14:solidFill>
                </w14:textFill>
              </w:rPr>
            </w:pPr>
          </w:p>
        </w:tc>
        <w:tc>
          <w:tcPr>
            <w:tcW w:w="851"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417" w:type="dxa"/>
          </w:tcPr>
          <w:p>
            <w:pPr>
              <w:snapToGrid w:val="0"/>
              <w:rPr>
                <w:rFonts w:ascii="Times New Roman" w:hAnsi="Times New Roman" w:cs="Times New Roman"/>
                <w:color w:val="000000" w:themeColor="text1"/>
                <w:sz w:val="24"/>
                <w:szCs w:val="24"/>
                <w14:textFill>
                  <w14:solidFill>
                    <w14:schemeClr w14:val="tx1"/>
                  </w14:solidFill>
                </w14:textFill>
              </w:rPr>
            </w:pPr>
          </w:p>
        </w:tc>
        <w:tc>
          <w:tcPr>
            <w:tcW w:w="1571"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817"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701"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701"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985"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984"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418"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417" w:type="dxa"/>
            <w:shd w:val="clear" w:color="auto" w:fill="auto"/>
          </w:tcPr>
          <w:p>
            <w:pPr>
              <w:snapToGrid w:val="0"/>
              <w:rPr>
                <w:rFonts w:ascii="Times New Roman" w:hAnsi="Times New Roman" w:cs="Times New Roman"/>
                <w:color w:val="000000" w:themeColor="text1"/>
                <w:sz w:val="24"/>
                <w:szCs w:val="24"/>
                <w14:textFill>
                  <w14:solidFill>
                    <w14:schemeClr w14:val="tx1"/>
                  </w14:solidFill>
                </w14:textFill>
              </w:rPr>
            </w:pPr>
          </w:p>
        </w:tc>
        <w:tc>
          <w:tcPr>
            <w:tcW w:w="851"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417" w:type="dxa"/>
          </w:tcPr>
          <w:p>
            <w:pPr>
              <w:snapToGrid w:val="0"/>
              <w:rPr>
                <w:rFonts w:ascii="Times New Roman" w:hAnsi="Times New Roman" w:cs="Times New Roman"/>
                <w:color w:val="000000" w:themeColor="text1"/>
                <w:sz w:val="24"/>
                <w:szCs w:val="24"/>
                <w14:textFill>
                  <w14:solidFill>
                    <w14:schemeClr w14:val="tx1"/>
                  </w14:solidFill>
                </w14:textFill>
              </w:rPr>
            </w:pPr>
          </w:p>
        </w:tc>
        <w:tc>
          <w:tcPr>
            <w:tcW w:w="1571"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817"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701"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701"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985"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984"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418"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417" w:type="dxa"/>
            <w:shd w:val="clear" w:color="auto" w:fill="auto"/>
          </w:tcPr>
          <w:p>
            <w:pPr>
              <w:snapToGrid w:val="0"/>
              <w:rPr>
                <w:rFonts w:ascii="Times New Roman" w:hAnsi="Times New Roman" w:cs="Times New Roman"/>
                <w:color w:val="000000" w:themeColor="text1"/>
                <w:sz w:val="24"/>
                <w:szCs w:val="24"/>
                <w14:textFill>
                  <w14:solidFill>
                    <w14:schemeClr w14:val="tx1"/>
                  </w14:solidFill>
                </w14:textFill>
              </w:rPr>
            </w:pPr>
          </w:p>
        </w:tc>
        <w:tc>
          <w:tcPr>
            <w:tcW w:w="851"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c>
          <w:tcPr>
            <w:tcW w:w="1417" w:type="dxa"/>
          </w:tcPr>
          <w:p>
            <w:pPr>
              <w:snapToGrid w:val="0"/>
              <w:rPr>
                <w:rFonts w:ascii="Times New Roman" w:hAnsi="Times New Roman" w:cs="Times New Roman"/>
                <w:color w:val="000000" w:themeColor="text1"/>
                <w:sz w:val="24"/>
                <w:szCs w:val="24"/>
                <w14:textFill>
                  <w14:solidFill>
                    <w14:schemeClr w14:val="tx1"/>
                  </w14:solidFill>
                </w14:textFill>
              </w:rPr>
            </w:pPr>
          </w:p>
        </w:tc>
        <w:tc>
          <w:tcPr>
            <w:tcW w:w="1571" w:type="dxa"/>
            <w:shd w:val="clear" w:color="auto" w:fill="auto"/>
            <w:vAlign w:val="center"/>
          </w:tcPr>
          <w:p>
            <w:pPr>
              <w:snapToGrid w:val="0"/>
              <w:rPr>
                <w:rFonts w:ascii="Times New Roman" w:hAnsi="Times New Roman" w:cs="Times New Roman"/>
                <w:color w:val="000000" w:themeColor="text1"/>
                <w:sz w:val="24"/>
                <w:szCs w:val="24"/>
                <w14:textFill>
                  <w14:solidFill>
                    <w14:schemeClr w14:val="tx1"/>
                  </w14:solidFill>
                </w14:textFill>
              </w:rPr>
            </w:pPr>
          </w:p>
        </w:tc>
      </w:tr>
    </w:tbl>
    <w:p>
      <w:pPr>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注：1. 实践检验期应从正式实施（包括试行）教育教学方案的时间开始计算，单位为年； </w:t>
      </w:r>
    </w:p>
    <w:p>
      <w:pPr>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2.“是否推荐为一等奖成果”处应填写“是”或者“否”。</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097550"/>
      <w:docPartObj>
        <w:docPartGallery w:val="AutoText"/>
      </w:docPartObj>
    </w:sdtPr>
    <w:sdtEndPr>
      <w:rPr>
        <w:rFonts w:ascii="Times New Roman" w:hAnsi="Times New Roman" w:cs="Times New Roman"/>
        <w:sz w:val="28"/>
        <w:szCs w:val="28"/>
      </w:rPr>
    </w:sdtEndPr>
    <w:sdtContent>
      <w:p>
        <w:pPr>
          <w:pStyle w:val="4"/>
          <w:jc w:val="right"/>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21</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ascii="Times New Roman" w:hAnsi="Times New Roman"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4161619"/>
      <w:docPartObj>
        <w:docPartGallery w:val="AutoText"/>
      </w:docPartObj>
    </w:sdtPr>
    <w:sdtEndPr>
      <w:rPr>
        <w:rFonts w:ascii="Times New Roman" w:hAnsi="Times New Roman" w:cs="Times New Roman"/>
        <w:sz w:val="28"/>
        <w:szCs w:val="28"/>
      </w:rPr>
    </w:sdtEndPr>
    <w:sdtContent>
      <w:p>
        <w:pPr>
          <w:pStyle w:val="4"/>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20</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ascii="Times New Roman" w:hAnsi="Times New Roman" w:cs="Times New Roman"/>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96"/>
  <w:drawingGridVerticalSpacing w:val="304"/>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24"/>
    <w:rsid w:val="000073AD"/>
    <w:rsid w:val="00024BF3"/>
    <w:rsid w:val="0003070C"/>
    <w:rsid w:val="0003315D"/>
    <w:rsid w:val="00044F56"/>
    <w:rsid w:val="00045793"/>
    <w:rsid w:val="00054420"/>
    <w:rsid w:val="0007030A"/>
    <w:rsid w:val="000B0DA3"/>
    <w:rsid w:val="001074BE"/>
    <w:rsid w:val="00132528"/>
    <w:rsid w:val="0014237E"/>
    <w:rsid w:val="00161ABB"/>
    <w:rsid w:val="001634BA"/>
    <w:rsid w:val="00163A68"/>
    <w:rsid w:val="00175B30"/>
    <w:rsid w:val="001863D5"/>
    <w:rsid w:val="00194AEF"/>
    <w:rsid w:val="001B4EBA"/>
    <w:rsid w:val="001E6EA2"/>
    <w:rsid w:val="0021224D"/>
    <w:rsid w:val="0024410A"/>
    <w:rsid w:val="0025099A"/>
    <w:rsid w:val="002639D3"/>
    <w:rsid w:val="00267F54"/>
    <w:rsid w:val="002A0A58"/>
    <w:rsid w:val="002C5819"/>
    <w:rsid w:val="002E4B93"/>
    <w:rsid w:val="002F0EFD"/>
    <w:rsid w:val="002F2C32"/>
    <w:rsid w:val="002F7A24"/>
    <w:rsid w:val="00311380"/>
    <w:rsid w:val="00320AA0"/>
    <w:rsid w:val="00330B3B"/>
    <w:rsid w:val="00330E36"/>
    <w:rsid w:val="00332660"/>
    <w:rsid w:val="00362317"/>
    <w:rsid w:val="00371358"/>
    <w:rsid w:val="00386CE3"/>
    <w:rsid w:val="003C1988"/>
    <w:rsid w:val="003C4D42"/>
    <w:rsid w:val="003C4E74"/>
    <w:rsid w:val="003D388A"/>
    <w:rsid w:val="003D5854"/>
    <w:rsid w:val="003D683E"/>
    <w:rsid w:val="003E60FB"/>
    <w:rsid w:val="003E62E8"/>
    <w:rsid w:val="00405754"/>
    <w:rsid w:val="00423A30"/>
    <w:rsid w:val="0042633D"/>
    <w:rsid w:val="004352DA"/>
    <w:rsid w:val="0043734D"/>
    <w:rsid w:val="004557EC"/>
    <w:rsid w:val="004A06E5"/>
    <w:rsid w:val="004C504E"/>
    <w:rsid w:val="004E1820"/>
    <w:rsid w:val="005158CD"/>
    <w:rsid w:val="00547B9A"/>
    <w:rsid w:val="00577D93"/>
    <w:rsid w:val="0058299B"/>
    <w:rsid w:val="00590F60"/>
    <w:rsid w:val="005A690C"/>
    <w:rsid w:val="005B0585"/>
    <w:rsid w:val="005C68EA"/>
    <w:rsid w:val="005E0442"/>
    <w:rsid w:val="005E795F"/>
    <w:rsid w:val="005F19ED"/>
    <w:rsid w:val="005F286B"/>
    <w:rsid w:val="006000A5"/>
    <w:rsid w:val="006011D6"/>
    <w:rsid w:val="006104CE"/>
    <w:rsid w:val="00613780"/>
    <w:rsid w:val="0061436C"/>
    <w:rsid w:val="006158BA"/>
    <w:rsid w:val="00625A48"/>
    <w:rsid w:val="00633BA9"/>
    <w:rsid w:val="006347BA"/>
    <w:rsid w:val="0064542A"/>
    <w:rsid w:val="006B2611"/>
    <w:rsid w:val="006B3761"/>
    <w:rsid w:val="006D5D62"/>
    <w:rsid w:val="006E2C10"/>
    <w:rsid w:val="006E4DD3"/>
    <w:rsid w:val="00704588"/>
    <w:rsid w:val="00724833"/>
    <w:rsid w:val="00740D7E"/>
    <w:rsid w:val="00770069"/>
    <w:rsid w:val="00775584"/>
    <w:rsid w:val="007803E1"/>
    <w:rsid w:val="00790A1E"/>
    <w:rsid w:val="007A1D27"/>
    <w:rsid w:val="007B00CF"/>
    <w:rsid w:val="007B04D8"/>
    <w:rsid w:val="007D5E5C"/>
    <w:rsid w:val="007D64C6"/>
    <w:rsid w:val="007E439A"/>
    <w:rsid w:val="007E50F9"/>
    <w:rsid w:val="008112C7"/>
    <w:rsid w:val="00831FCB"/>
    <w:rsid w:val="0083540A"/>
    <w:rsid w:val="00883018"/>
    <w:rsid w:val="00893F37"/>
    <w:rsid w:val="008A2C71"/>
    <w:rsid w:val="008C2BDC"/>
    <w:rsid w:val="008C5EAE"/>
    <w:rsid w:val="008C7733"/>
    <w:rsid w:val="008D4E7F"/>
    <w:rsid w:val="008E2C8E"/>
    <w:rsid w:val="008F58D2"/>
    <w:rsid w:val="00907191"/>
    <w:rsid w:val="0092016A"/>
    <w:rsid w:val="00932FFB"/>
    <w:rsid w:val="00946670"/>
    <w:rsid w:val="0095398C"/>
    <w:rsid w:val="00962A8E"/>
    <w:rsid w:val="009643C7"/>
    <w:rsid w:val="00970052"/>
    <w:rsid w:val="00972A9F"/>
    <w:rsid w:val="00973946"/>
    <w:rsid w:val="00975079"/>
    <w:rsid w:val="009757FC"/>
    <w:rsid w:val="00985BBE"/>
    <w:rsid w:val="009A0D5F"/>
    <w:rsid w:val="009A7094"/>
    <w:rsid w:val="009C07A6"/>
    <w:rsid w:val="009C1073"/>
    <w:rsid w:val="009C1512"/>
    <w:rsid w:val="009D11FB"/>
    <w:rsid w:val="00A17DB2"/>
    <w:rsid w:val="00A3225E"/>
    <w:rsid w:val="00A35798"/>
    <w:rsid w:val="00A70515"/>
    <w:rsid w:val="00A74221"/>
    <w:rsid w:val="00A75F46"/>
    <w:rsid w:val="00A76802"/>
    <w:rsid w:val="00A85C95"/>
    <w:rsid w:val="00A90AA8"/>
    <w:rsid w:val="00AA6FAE"/>
    <w:rsid w:val="00AE7991"/>
    <w:rsid w:val="00B05D24"/>
    <w:rsid w:val="00B146E3"/>
    <w:rsid w:val="00B358EB"/>
    <w:rsid w:val="00B572B7"/>
    <w:rsid w:val="00B85428"/>
    <w:rsid w:val="00B9430D"/>
    <w:rsid w:val="00BA06EE"/>
    <w:rsid w:val="00BB6624"/>
    <w:rsid w:val="00BD0B3C"/>
    <w:rsid w:val="00BE1FCE"/>
    <w:rsid w:val="00C11242"/>
    <w:rsid w:val="00C6185C"/>
    <w:rsid w:val="00C62B29"/>
    <w:rsid w:val="00C65AB9"/>
    <w:rsid w:val="00C76A9B"/>
    <w:rsid w:val="00C84EE3"/>
    <w:rsid w:val="00CD3DBC"/>
    <w:rsid w:val="00CE13EB"/>
    <w:rsid w:val="00CE5E09"/>
    <w:rsid w:val="00CF480D"/>
    <w:rsid w:val="00D064E2"/>
    <w:rsid w:val="00D116E4"/>
    <w:rsid w:val="00D14640"/>
    <w:rsid w:val="00D25BBA"/>
    <w:rsid w:val="00D2764F"/>
    <w:rsid w:val="00D32F0B"/>
    <w:rsid w:val="00D36CCF"/>
    <w:rsid w:val="00D62367"/>
    <w:rsid w:val="00D632E9"/>
    <w:rsid w:val="00D74C9A"/>
    <w:rsid w:val="00D74F03"/>
    <w:rsid w:val="00D823F9"/>
    <w:rsid w:val="00D862B4"/>
    <w:rsid w:val="00D937C3"/>
    <w:rsid w:val="00DB4D52"/>
    <w:rsid w:val="00DC3D28"/>
    <w:rsid w:val="00DE1CF7"/>
    <w:rsid w:val="00DE3446"/>
    <w:rsid w:val="00E030CC"/>
    <w:rsid w:val="00E037C6"/>
    <w:rsid w:val="00E12026"/>
    <w:rsid w:val="00E14DD8"/>
    <w:rsid w:val="00E17289"/>
    <w:rsid w:val="00E7684A"/>
    <w:rsid w:val="00E90A34"/>
    <w:rsid w:val="00EA6002"/>
    <w:rsid w:val="00EC2C38"/>
    <w:rsid w:val="00ED03AF"/>
    <w:rsid w:val="00EF0D13"/>
    <w:rsid w:val="00EF50D4"/>
    <w:rsid w:val="00F06C83"/>
    <w:rsid w:val="00F13415"/>
    <w:rsid w:val="00F14BAA"/>
    <w:rsid w:val="00F204E7"/>
    <w:rsid w:val="00F20792"/>
    <w:rsid w:val="00F2136B"/>
    <w:rsid w:val="00F33303"/>
    <w:rsid w:val="00F34D2E"/>
    <w:rsid w:val="00F35998"/>
    <w:rsid w:val="00F37AC4"/>
    <w:rsid w:val="00F5171D"/>
    <w:rsid w:val="00F634B9"/>
    <w:rsid w:val="00F84D12"/>
    <w:rsid w:val="00FA28AB"/>
    <w:rsid w:val="00FA37CD"/>
    <w:rsid w:val="00FB35BD"/>
    <w:rsid w:val="00FC16D8"/>
    <w:rsid w:val="0D641E7D"/>
    <w:rsid w:val="17234433"/>
    <w:rsid w:val="1740783E"/>
    <w:rsid w:val="1AD55391"/>
    <w:rsid w:val="34F84A26"/>
    <w:rsid w:val="3E420D93"/>
    <w:rsid w:val="49E56F6F"/>
    <w:rsid w:val="562507D2"/>
    <w:rsid w:val="744826D4"/>
    <w:rsid w:val="755C5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sz w:val="18"/>
      <w:szCs w:val="18"/>
    </w:rPr>
  </w:style>
  <w:style w:type="character" w:customStyle="1" w:styleId="14">
    <w:name w:val="日期 Char"/>
    <w:basedOn w:val="8"/>
    <w:link w:val="2"/>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1533</Words>
  <Characters>8739</Characters>
  <Lines>72</Lines>
  <Paragraphs>20</Paragraphs>
  <TotalTime>2</TotalTime>
  <ScaleCrop>false</ScaleCrop>
  <LinksUpToDate>false</LinksUpToDate>
  <CharactersWithSpaces>10252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2021-06-17T02:11:00Z</dcterms:created>
  <dc:creator>何国清</dc:creator>
  <cp:lastModifiedBy>Administrator</cp:lastModifiedBy>
  <cp:lastPrinted>2021-06-17T02:14:00Z</cp:lastPrinted>
  <dcterms:modified xsi:type="dcterms:W3CDTF">2021-06-18T01:16:55Z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E6E18A49394940CEB98F876ECF6990BC</vt:lpwstr>
  </property>
</Properties>
</file>